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CFAC" w14:textId="77777777" w:rsidR="00E45152" w:rsidRPr="00031A7B" w:rsidRDefault="00E45152" w:rsidP="00C659D4">
      <w:pPr>
        <w:jc w:val="center"/>
        <w:rPr>
          <w:rFonts w:asciiTheme="minorHAnsi" w:hAnsiTheme="minorHAnsi" w:cstheme="minorHAnsi"/>
          <w:b/>
          <w:bCs/>
          <w:color w:val="FF0000"/>
          <w:sz w:val="44"/>
          <w:szCs w:val="44"/>
          <w:lang w:val="it-IT"/>
        </w:rPr>
      </w:pPr>
      <w:r w:rsidRPr="00031A7B">
        <w:rPr>
          <w:rFonts w:asciiTheme="minorHAnsi" w:hAnsiTheme="minorHAnsi" w:cstheme="minorHAnsi"/>
          <w:b/>
          <w:bCs/>
          <w:color w:val="FF0000"/>
          <w:sz w:val="44"/>
          <w:szCs w:val="44"/>
          <w:lang w:val="it-IT"/>
        </w:rPr>
        <w:t>GESTIONE DI CRISI</w:t>
      </w:r>
    </w:p>
    <w:p w14:paraId="0B295D57" w14:textId="77777777" w:rsidR="00E45152" w:rsidRPr="00031A7B" w:rsidRDefault="00E45152" w:rsidP="00C659D4">
      <w:pPr>
        <w:tabs>
          <w:tab w:val="num" w:pos="720"/>
        </w:tabs>
        <w:spacing w:after="60"/>
        <w:jc w:val="center"/>
        <w:rPr>
          <w:rFonts w:asciiTheme="minorHAnsi" w:hAnsiTheme="minorHAnsi" w:cstheme="minorHAnsi"/>
          <w:b/>
          <w:color w:val="FF0000"/>
          <w:sz w:val="28"/>
          <w:szCs w:val="28"/>
          <w:lang w:val="it-IT"/>
        </w:rPr>
      </w:pPr>
      <w:r w:rsidRPr="00031A7B">
        <w:rPr>
          <w:rFonts w:asciiTheme="minorHAnsi" w:hAnsiTheme="minorHAnsi" w:cstheme="minorHAnsi"/>
          <w:b/>
          <w:color w:val="FF0000"/>
          <w:sz w:val="28"/>
          <w:szCs w:val="28"/>
          <w:lang w:val="it-IT"/>
        </w:rPr>
        <w:t>SHAPING TOMORROW</w:t>
      </w:r>
    </w:p>
    <w:p w14:paraId="04C7EAB6" w14:textId="77777777" w:rsidR="007D4161" w:rsidRPr="00031A7B" w:rsidRDefault="007D4161" w:rsidP="00C659D4">
      <w:pPr>
        <w:rPr>
          <w:rFonts w:asciiTheme="minorHAnsi" w:hAnsiTheme="minorHAnsi" w:cstheme="minorHAnsi"/>
          <w:lang w:val="it-IT"/>
        </w:rPr>
      </w:pPr>
    </w:p>
    <w:p w14:paraId="251A3344" w14:textId="77777777" w:rsidR="000E0B31" w:rsidRPr="00031A7B" w:rsidRDefault="000E0B31" w:rsidP="00C659D4">
      <w:pPr>
        <w:rPr>
          <w:rFonts w:asciiTheme="minorHAnsi" w:hAnsiTheme="minorHAnsi" w:cstheme="minorHAnsi"/>
          <w:lang w:val="it-IT"/>
        </w:rPr>
      </w:pPr>
    </w:p>
    <w:p w14:paraId="130BC815" w14:textId="7001DAB9" w:rsidR="002B67A1" w:rsidRPr="00031A7B" w:rsidRDefault="002B67A1" w:rsidP="00C659D4">
      <w:pPr>
        <w:rPr>
          <w:rFonts w:asciiTheme="minorHAnsi" w:hAnsiTheme="minorHAnsi" w:cstheme="minorHAnsi"/>
          <w:b/>
          <w:bCs/>
          <w:color w:val="FF0000"/>
          <w:sz w:val="32"/>
          <w:szCs w:val="32"/>
          <w:lang w:val="it-IT"/>
        </w:rPr>
      </w:pPr>
      <w:r w:rsidRPr="00031A7B">
        <w:rPr>
          <w:rFonts w:asciiTheme="minorHAnsi" w:hAnsiTheme="minorHAnsi" w:cstheme="minorHAnsi"/>
          <w:b/>
          <w:bCs/>
          <w:color w:val="FF0000"/>
          <w:sz w:val="32"/>
          <w:szCs w:val="32"/>
          <w:lang w:val="it-IT"/>
        </w:rPr>
        <w:t>Introduzione</w:t>
      </w:r>
    </w:p>
    <w:p w14:paraId="105627B2" w14:textId="3963E3F8" w:rsidR="00DF4084" w:rsidRPr="00031A7B" w:rsidRDefault="00B67678" w:rsidP="00C659D4">
      <w:pPr>
        <w:jc w:val="both"/>
        <w:rPr>
          <w:rFonts w:asciiTheme="minorHAnsi" w:hAnsiTheme="minorHAnsi" w:cstheme="minorHAnsi"/>
          <w:lang w:val="it-IT"/>
        </w:rPr>
      </w:pPr>
      <w:r w:rsidRPr="00031A7B">
        <w:rPr>
          <w:rFonts w:asciiTheme="minorHAnsi" w:hAnsiTheme="minorHAnsi" w:cstheme="minorHAnsi"/>
          <w:lang w:val="it-IT"/>
        </w:rPr>
        <w:t>Warren Buffett, un businessman americano, nonché inventore, considerato uno degli investitori di maggior successo al mondo ha detto: "Ci vogliono 20 anni per costruire una reputazione e cinque minuti per rovinarla. Se pensi a questo, farai le cose in modo diverso".</w:t>
      </w:r>
      <w:r w:rsidR="00DF4084" w:rsidRPr="00031A7B">
        <w:rPr>
          <w:rFonts w:asciiTheme="minorHAnsi" w:hAnsiTheme="minorHAnsi" w:cstheme="minorHAnsi"/>
          <w:lang w:val="it-IT"/>
        </w:rPr>
        <w:t xml:space="preserve"> </w:t>
      </w:r>
      <w:r w:rsidR="00DF4084" w:rsidRPr="00031A7B">
        <w:rPr>
          <w:rFonts w:asciiTheme="minorHAnsi" w:hAnsiTheme="minorHAnsi" w:cstheme="minorHAnsi"/>
          <w:lang w:val="it-IT"/>
        </w:rPr>
        <w:t>Le cause delle crisi di comunicazione possono variare dalle più semplici alle più complesse. Una crisi può essere causata da dichiarazioni sconsiderate, emotive o fuori luogo. I problemi possono derivare dalla mancanza di una risposta adeguata agli eventi, dalla mancanza di coraggio nell'ammettere un errore o da una strategia di comunicazione inadeguata. O semplicemente, una crisi di comunicazione può essere causata da situazioni reali e dolorose all'interno dell'istituzione.</w:t>
      </w:r>
      <w:r w:rsidR="00E42C88" w:rsidRPr="00031A7B">
        <w:rPr>
          <w:rFonts w:asciiTheme="minorHAnsi" w:hAnsiTheme="minorHAnsi" w:cstheme="minorHAnsi"/>
          <w:lang w:val="it-IT"/>
        </w:rPr>
        <w:t xml:space="preserve"> </w:t>
      </w:r>
    </w:p>
    <w:p w14:paraId="0A9B72A9" w14:textId="77777777" w:rsidR="00E42C88" w:rsidRPr="00031A7B" w:rsidRDefault="00E42C88" w:rsidP="00C659D4">
      <w:pPr>
        <w:jc w:val="both"/>
        <w:rPr>
          <w:rFonts w:asciiTheme="minorHAnsi" w:hAnsiTheme="minorHAnsi" w:cstheme="minorHAnsi"/>
          <w:lang w:val="it-IT"/>
        </w:rPr>
      </w:pPr>
    </w:p>
    <w:p w14:paraId="24A814B7" w14:textId="64771E17" w:rsidR="00730532" w:rsidRPr="00031A7B" w:rsidRDefault="00750D7F" w:rsidP="00C659D4">
      <w:pPr>
        <w:jc w:val="both"/>
        <w:rPr>
          <w:rFonts w:asciiTheme="minorHAnsi" w:hAnsiTheme="minorHAnsi" w:cstheme="minorHAnsi"/>
          <w:lang w:val="it-IT"/>
        </w:rPr>
      </w:pPr>
      <w:r w:rsidRPr="00031A7B">
        <w:rPr>
          <w:rFonts w:asciiTheme="minorHAnsi" w:hAnsiTheme="minorHAnsi" w:cstheme="minorHAnsi"/>
          <w:lang w:val="it-IT"/>
        </w:rPr>
        <w:t>In ogni caso, la gestione della comunicazione di crisi deve essere gestita in modo adeguato.</w:t>
      </w:r>
      <w:r>
        <w:rPr>
          <w:rFonts w:asciiTheme="minorHAnsi" w:hAnsiTheme="minorHAnsi" w:cstheme="minorHAnsi"/>
          <w:lang w:val="it-IT"/>
        </w:rPr>
        <w:t xml:space="preserve"> </w:t>
      </w:r>
      <w:r w:rsidR="00730532" w:rsidRPr="00730532">
        <w:rPr>
          <w:rFonts w:asciiTheme="minorHAnsi" w:hAnsiTheme="minorHAnsi" w:cstheme="minorHAnsi"/>
          <w:kern w:val="2"/>
          <w:lang w:val="it-IT"/>
          <w14:ligatures w14:val="standardContextual"/>
        </w:rPr>
        <w:t>Nell'epoca del rapido sviluppo dei media</w:t>
      </w:r>
      <w:r w:rsidR="00F942D4">
        <w:rPr>
          <w:rFonts w:asciiTheme="minorHAnsi" w:hAnsiTheme="minorHAnsi" w:cstheme="minorHAnsi"/>
          <w:kern w:val="2"/>
          <w:lang w:val="it-IT"/>
          <w14:ligatures w14:val="standardContextual"/>
        </w:rPr>
        <w:t xml:space="preserve"> digitali</w:t>
      </w:r>
      <w:r w:rsidR="00730532" w:rsidRPr="00730532">
        <w:rPr>
          <w:rFonts w:asciiTheme="minorHAnsi" w:hAnsiTheme="minorHAnsi" w:cstheme="minorHAnsi"/>
          <w:kern w:val="2"/>
          <w:lang w:val="it-IT"/>
          <w14:ligatures w14:val="standardContextual"/>
        </w:rPr>
        <w:t>, acquisire competenze nella gestione della comunicazione di crisi è cruciale. Non è sempre possibile evitare situazioni di crisi, ma possiamo anticiparle, prepararci adeguatamente e imparare a reagire tempestivamente. La formazione di una squadra professionale dedicata alla gestione delle crisi è essenziale, poiché essa deve essere in grado di intervenire prontamente e, se necessario, ricostruire l'immagine della nostra istituzione. È fondamentale comprendere che ogni crisi mediatica può essere trasformata in un'opportunità.</w:t>
      </w:r>
    </w:p>
    <w:p w14:paraId="00B75750" w14:textId="77777777" w:rsidR="006D79C2" w:rsidRPr="00031A7B" w:rsidRDefault="006D79C2" w:rsidP="00C659D4">
      <w:pPr>
        <w:jc w:val="both"/>
        <w:rPr>
          <w:rFonts w:asciiTheme="minorHAnsi" w:hAnsiTheme="minorHAnsi" w:cstheme="minorHAnsi"/>
          <w:lang w:val="it-IT"/>
        </w:rPr>
      </w:pPr>
    </w:p>
    <w:p w14:paraId="23273456" w14:textId="77777777" w:rsidR="00730532" w:rsidRPr="00031A7B" w:rsidRDefault="006D79C2" w:rsidP="00C659D4">
      <w:pPr>
        <w:jc w:val="both"/>
        <w:rPr>
          <w:rFonts w:asciiTheme="minorHAnsi" w:hAnsiTheme="minorHAnsi" w:cstheme="minorHAnsi"/>
          <w:lang w:val="it-IT"/>
        </w:rPr>
      </w:pPr>
      <w:r w:rsidRPr="00031A7B">
        <w:rPr>
          <w:rFonts w:asciiTheme="minorHAnsi" w:hAnsiTheme="minorHAnsi" w:cstheme="minorHAnsi"/>
          <w:lang w:val="it-IT"/>
        </w:rPr>
        <w:t xml:space="preserve">In effetti, comprendere appieno il panorama mediatico è di vitale importanza. Viviamo in un ciclo continuo di media 24/7, dove ogni individuo dispone di un megafono attraverso i social media, cambiando radicalmente il modo in cui ci esprimiamo oggi. </w:t>
      </w:r>
      <w:r w:rsidR="008E2499" w:rsidRPr="00031A7B">
        <w:rPr>
          <w:rFonts w:asciiTheme="minorHAnsi" w:hAnsiTheme="minorHAnsi" w:cstheme="minorHAnsi"/>
          <w:lang w:val="it-IT"/>
        </w:rPr>
        <w:t>Ognuno possiede</w:t>
      </w:r>
      <w:r w:rsidRPr="00031A7B">
        <w:rPr>
          <w:rFonts w:asciiTheme="minorHAnsi" w:hAnsiTheme="minorHAnsi" w:cstheme="minorHAnsi"/>
          <w:lang w:val="it-IT"/>
        </w:rPr>
        <w:t xml:space="preserve"> anche gli strumenti per gestire il messaggio attraverso i canali di comunicazione. </w:t>
      </w:r>
      <w:r w:rsidR="00730532" w:rsidRPr="00031A7B">
        <w:rPr>
          <w:rFonts w:asciiTheme="minorHAnsi" w:hAnsiTheme="minorHAnsi" w:cstheme="minorHAnsi"/>
          <w:lang w:val="it-IT"/>
        </w:rPr>
        <w:t>Tuttavia, nel caso di una crisi, è essenziale sottolineare la necessità di professionisti della comunicazione.</w:t>
      </w:r>
    </w:p>
    <w:p w14:paraId="1B954076" w14:textId="77777777" w:rsidR="00730532" w:rsidRPr="00031A7B" w:rsidRDefault="00730532" w:rsidP="00C659D4">
      <w:pPr>
        <w:rPr>
          <w:rFonts w:asciiTheme="minorHAnsi" w:hAnsiTheme="minorHAnsi" w:cstheme="minorHAnsi"/>
          <w:lang w:val="it-IT"/>
        </w:rPr>
      </w:pPr>
    </w:p>
    <w:p w14:paraId="4A0A9F63" w14:textId="77777777" w:rsidR="00730532" w:rsidRPr="00031A7B" w:rsidRDefault="00730532" w:rsidP="00C659D4">
      <w:pPr>
        <w:rPr>
          <w:rFonts w:asciiTheme="minorHAnsi" w:hAnsiTheme="minorHAnsi" w:cstheme="minorHAnsi"/>
          <w:b/>
          <w:bCs/>
          <w:lang w:val="it-IT"/>
        </w:rPr>
      </w:pPr>
    </w:p>
    <w:p w14:paraId="147367A0" w14:textId="0E12CFA2" w:rsidR="002A649D" w:rsidRPr="00031A7B" w:rsidRDefault="00AD7D6E" w:rsidP="00C659D4">
      <w:pPr>
        <w:rPr>
          <w:rFonts w:asciiTheme="minorHAnsi" w:hAnsiTheme="minorHAnsi" w:cstheme="minorHAnsi"/>
          <w:b/>
          <w:bCs/>
          <w:color w:val="FF0000"/>
          <w:sz w:val="32"/>
          <w:szCs w:val="32"/>
          <w:lang w:val="it-IT"/>
        </w:rPr>
      </w:pPr>
      <w:r w:rsidRPr="00031A7B">
        <w:rPr>
          <w:rFonts w:asciiTheme="minorHAnsi" w:hAnsiTheme="minorHAnsi" w:cstheme="minorHAnsi"/>
          <w:b/>
          <w:bCs/>
          <w:color w:val="FF0000"/>
          <w:sz w:val="32"/>
          <w:szCs w:val="32"/>
          <w:lang w:val="it-IT"/>
        </w:rPr>
        <w:t>Prima della crisi</w:t>
      </w:r>
    </w:p>
    <w:p w14:paraId="03DA8EF4" w14:textId="77777777" w:rsidR="00D1479B" w:rsidRPr="00031A7B" w:rsidRDefault="00D1479B" w:rsidP="00C659D4">
      <w:pPr>
        <w:rPr>
          <w:rFonts w:asciiTheme="minorHAnsi" w:hAnsiTheme="minorHAnsi" w:cstheme="minorHAnsi"/>
          <w:b/>
          <w:bCs/>
          <w:lang w:val="it-IT"/>
        </w:rPr>
      </w:pPr>
    </w:p>
    <w:p w14:paraId="0779687E" w14:textId="389D4130" w:rsidR="0048630E" w:rsidRPr="00031A7B" w:rsidRDefault="0048630E" w:rsidP="00C659D4">
      <w:pPr>
        <w:rPr>
          <w:rFonts w:asciiTheme="minorHAnsi" w:hAnsiTheme="minorHAnsi" w:cstheme="minorHAnsi"/>
          <w:b/>
          <w:bCs/>
          <w:color w:val="0070C0"/>
          <w:sz w:val="28"/>
          <w:szCs w:val="28"/>
          <w:lang w:val="it-IT"/>
        </w:rPr>
      </w:pPr>
      <w:r w:rsidRPr="00031A7B">
        <w:rPr>
          <w:rFonts w:asciiTheme="minorHAnsi" w:hAnsiTheme="minorHAnsi" w:cstheme="minorHAnsi"/>
          <w:b/>
          <w:bCs/>
          <w:color w:val="0070C0"/>
          <w:sz w:val="28"/>
          <w:szCs w:val="28"/>
          <w:lang w:val="it-IT"/>
        </w:rPr>
        <w:t>Crisi: pericolo e opportunità</w:t>
      </w:r>
    </w:p>
    <w:p w14:paraId="3CFEFAFA" w14:textId="10CC0CFC" w:rsidR="0048630E" w:rsidRPr="00031A7B" w:rsidRDefault="0048630E" w:rsidP="00C659D4">
      <w:pPr>
        <w:jc w:val="both"/>
        <w:rPr>
          <w:rFonts w:asciiTheme="minorHAnsi" w:hAnsiTheme="minorHAnsi" w:cstheme="minorHAnsi"/>
          <w:lang w:val="it-IT"/>
        </w:rPr>
      </w:pPr>
      <w:r w:rsidRPr="00031A7B">
        <w:rPr>
          <w:rFonts w:asciiTheme="minorHAnsi" w:hAnsiTheme="minorHAnsi" w:cstheme="minorHAnsi"/>
          <w:lang w:val="it-IT"/>
        </w:rPr>
        <w:t xml:space="preserve">In un discorso del 1959, John F. Kennedy disse chiaramente: "Quando è scritta in cinese, la parola </w:t>
      </w:r>
      <w:r w:rsidRPr="00031A7B">
        <w:rPr>
          <w:rFonts w:asciiTheme="minorHAnsi" w:hAnsiTheme="minorHAnsi" w:cstheme="minorHAnsi"/>
          <w:i/>
          <w:iCs/>
          <w:lang w:val="it-IT"/>
        </w:rPr>
        <w:t>crisi</w:t>
      </w:r>
      <w:r w:rsidRPr="00031A7B">
        <w:rPr>
          <w:rFonts w:asciiTheme="minorHAnsi" w:hAnsiTheme="minorHAnsi" w:cstheme="minorHAnsi"/>
          <w:lang w:val="it-IT"/>
        </w:rPr>
        <w:t xml:space="preserve"> è composta da due caratteri - uno rappresenta il pericolo e uno l'opportunità". Anche se oggi è ampiamente riconosciuto che questa non è l'interpretazione corretta dei caratteri cinesi, la dichiarazione del presidente Kennedy sulle opportunità offerte da una crisi può diventare significativa</w:t>
      </w:r>
      <w:r w:rsidR="00AD7D6E" w:rsidRPr="00031A7B">
        <w:rPr>
          <w:rFonts w:asciiTheme="minorHAnsi" w:hAnsiTheme="minorHAnsi" w:cstheme="minorHAnsi"/>
          <w:lang w:val="it-IT"/>
        </w:rPr>
        <w:t xml:space="preserve">. </w:t>
      </w:r>
      <w:r w:rsidRPr="00031A7B">
        <w:rPr>
          <w:rFonts w:asciiTheme="minorHAnsi" w:hAnsiTheme="minorHAnsi" w:cstheme="minorHAnsi"/>
          <w:lang w:val="it-IT"/>
        </w:rPr>
        <w:t>Le parole di questo suo discorso sono state ampiamente ripetute ne</w:t>
      </w:r>
      <w:r w:rsidR="0052252A" w:rsidRPr="00031A7B">
        <w:rPr>
          <w:rFonts w:asciiTheme="minorHAnsi" w:hAnsiTheme="minorHAnsi" w:cstheme="minorHAnsi"/>
          <w:lang w:val="it-IT"/>
        </w:rPr>
        <w:t>lle aziende</w:t>
      </w:r>
      <w:r w:rsidRPr="00031A7B">
        <w:rPr>
          <w:rFonts w:asciiTheme="minorHAnsi" w:hAnsiTheme="minorHAnsi" w:cstheme="minorHAnsi"/>
          <w:lang w:val="it-IT"/>
        </w:rPr>
        <w:t>, nell'educazione, nella politica e ne</w:t>
      </w:r>
      <w:r w:rsidR="007549AA" w:rsidRPr="00031A7B">
        <w:rPr>
          <w:rFonts w:asciiTheme="minorHAnsi" w:hAnsiTheme="minorHAnsi" w:cstheme="minorHAnsi"/>
          <w:lang w:val="it-IT"/>
        </w:rPr>
        <w:t>i media</w:t>
      </w:r>
      <w:r w:rsidRPr="00031A7B">
        <w:rPr>
          <w:rFonts w:asciiTheme="minorHAnsi" w:hAnsiTheme="minorHAnsi" w:cstheme="minorHAnsi"/>
          <w:lang w:val="it-IT"/>
        </w:rPr>
        <w:t>.</w:t>
      </w:r>
    </w:p>
    <w:p w14:paraId="7AD0317C" w14:textId="77777777" w:rsidR="0048630E" w:rsidRPr="00031A7B" w:rsidRDefault="0048630E" w:rsidP="00C659D4">
      <w:pPr>
        <w:rPr>
          <w:rFonts w:asciiTheme="minorHAnsi" w:hAnsiTheme="minorHAnsi" w:cstheme="minorHAnsi"/>
          <w:lang w:val="it-IT"/>
        </w:rPr>
      </w:pPr>
    </w:p>
    <w:p w14:paraId="1CEF0FC8" w14:textId="31C3CBCA" w:rsidR="0048630E" w:rsidRPr="00031A7B" w:rsidRDefault="00536050" w:rsidP="00C659D4">
      <w:pPr>
        <w:jc w:val="both"/>
        <w:rPr>
          <w:rFonts w:asciiTheme="minorHAnsi" w:hAnsiTheme="minorHAnsi" w:cstheme="minorHAnsi"/>
          <w:lang w:val="it-IT"/>
        </w:rPr>
      </w:pPr>
      <w:r w:rsidRPr="00031A7B">
        <w:rPr>
          <w:rFonts w:asciiTheme="minorHAnsi" w:hAnsiTheme="minorHAnsi" w:cstheme="minorHAnsi"/>
          <w:lang w:val="it-IT"/>
        </w:rPr>
        <w:t>In un momento di crisi, la nostra decisione più cruciale è come reagire. È fondamentale ricordare che non possiamo mai trascurare il lato positivo di una situazione di crisi. A volte, è proprio durante una crisi che il mondo trova la spinta necessaria per trasformare sfide apparentemente insormontabili in opportunità concrete.</w:t>
      </w:r>
    </w:p>
    <w:p w14:paraId="0DAA101E" w14:textId="624A252D" w:rsidR="00C95451" w:rsidRPr="00031A7B" w:rsidRDefault="00C95451" w:rsidP="00C659D4">
      <w:pPr>
        <w:rPr>
          <w:rFonts w:asciiTheme="minorHAnsi" w:hAnsiTheme="minorHAnsi" w:cstheme="minorHAnsi"/>
          <w:lang w:val="it-IT"/>
        </w:rPr>
      </w:pPr>
      <w:r w:rsidRPr="00031A7B">
        <w:rPr>
          <w:rFonts w:asciiTheme="minorHAnsi" w:hAnsiTheme="minorHAnsi" w:cstheme="minorHAnsi"/>
          <w:lang w:val="it-IT"/>
        </w:rPr>
        <w:lastRenderedPageBreak/>
        <w:t>È opportuno tenere a mente quanto segue, ancor prima che si verifichi una crisi:</w:t>
      </w:r>
    </w:p>
    <w:p w14:paraId="50390F30" w14:textId="77777777" w:rsidR="00C95451" w:rsidRPr="00031A7B" w:rsidRDefault="00C95451" w:rsidP="00C659D4">
      <w:pPr>
        <w:rPr>
          <w:rFonts w:asciiTheme="minorHAnsi" w:hAnsiTheme="minorHAnsi" w:cstheme="minorHAnsi"/>
          <w:lang w:val="it-IT"/>
        </w:rPr>
      </w:pPr>
    </w:p>
    <w:p w14:paraId="03DB5149" w14:textId="600560B6" w:rsidR="00ED45F9" w:rsidRPr="00031A7B" w:rsidRDefault="00C95451"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Implementare meccanismi preventivi</w:t>
      </w:r>
      <w:r w:rsidR="004B279F" w:rsidRPr="00031A7B">
        <w:rPr>
          <w:rFonts w:asciiTheme="minorHAnsi" w:hAnsiTheme="minorHAnsi" w:cstheme="minorHAnsi"/>
          <w:lang w:val="it-IT"/>
        </w:rPr>
        <w:t>,</w:t>
      </w:r>
      <w:r w:rsidRPr="00031A7B">
        <w:rPr>
          <w:rFonts w:asciiTheme="minorHAnsi" w:hAnsiTheme="minorHAnsi" w:cstheme="minorHAnsi"/>
          <w:lang w:val="it-IT"/>
        </w:rPr>
        <w:t xml:space="preserve"> come corsi formativi sulla comunicazione</w:t>
      </w:r>
      <w:r w:rsidR="00270563" w:rsidRPr="00031A7B">
        <w:rPr>
          <w:rFonts w:asciiTheme="minorHAnsi" w:hAnsiTheme="minorHAnsi" w:cstheme="minorHAnsi"/>
          <w:lang w:val="it-IT"/>
        </w:rPr>
        <w:t>;</w:t>
      </w:r>
    </w:p>
    <w:p w14:paraId="171BF4FF" w14:textId="616C41B3" w:rsidR="00ED45F9" w:rsidRPr="00031A7B" w:rsidRDefault="00ED45F9"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S</w:t>
      </w:r>
      <w:r w:rsidR="00C95451" w:rsidRPr="00031A7B">
        <w:rPr>
          <w:rFonts w:asciiTheme="minorHAnsi" w:hAnsiTheme="minorHAnsi" w:cstheme="minorHAnsi"/>
          <w:lang w:val="it-IT"/>
        </w:rPr>
        <w:t>elezion</w:t>
      </w:r>
      <w:r w:rsidR="004B279F" w:rsidRPr="00031A7B">
        <w:rPr>
          <w:rFonts w:asciiTheme="minorHAnsi" w:hAnsiTheme="minorHAnsi" w:cstheme="minorHAnsi"/>
          <w:lang w:val="it-IT"/>
        </w:rPr>
        <w:t>are</w:t>
      </w:r>
      <w:r w:rsidR="00C95451" w:rsidRPr="00031A7B">
        <w:rPr>
          <w:rFonts w:asciiTheme="minorHAnsi" w:hAnsiTheme="minorHAnsi" w:cstheme="minorHAnsi"/>
          <w:lang w:val="it-IT"/>
        </w:rPr>
        <w:t xml:space="preserve"> </w:t>
      </w:r>
      <w:r w:rsidR="00270563" w:rsidRPr="00031A7B">
        <w:rPr>
          <w:rFonts w:asciiTheme="minorHAnsi" w:hAnsiTheme="minorHAnsi" w:cstheme="minorHAnsi"/>
          <w:lang w:val="it-IT"/>
        </w:rPr>
        <w:t>un gruppo</w:t>
      </w:r>
      <w:r w:rsidR="00D01752" w:rsidRPr="00031A7B">
        <w:rPr>
          <w:rFonts w:asciiTheme="minorHAnsi" w:hAnsiTheme="minorHAnsi" w:cstheme="minorHAnsi"/>
          <w:lang w:val="it-IT"/>
        </w:rPr>
        <w:t xml:space="preserve"> di persone compreso </w:t>
      </w:r>
      <w:r w:rsidR="00C95451" w:rsidRPr="00031A7B">
        <w:rPr>
          <w:rFonts w:asciiTheme="minorHAnsi" w:hAnsiTheme="minorHAnsi" w:cstheme="minorHAnsi"/>
          <w:lang w:val="it-IT"/>
        </w:rPr>
        <w:t xml:space="preserve">un </w:t>
      </w:r>
      <w:r w:rsidR="006A47E7">
        <w:rPr>
          <w:rFonts w:asciiTheme="minorHAnsi" w:hAnsiTheme="minorHAnsi" w:cstheme="minorHAnsi"/>
          <w:lang w:val="it-IT"/>
        </w:rPr>
        <w:t>coordinatore</w:t>
      </w:r>
      <w:r w:rsidR="00270563" w:rsidRPr="00031A7B">
        <w:rPr>
          <w:rFonts w:asciiTheme="minorHAnsi" w:hAnsiTheme="minorHAnsi" w:cstheme="minorHAnsi"/>
          <w:lang w:val="it-IT"/>
        </w:rPr>
        <w:t>;</w:t>
      </w:r>
    </w:p>
    <w:p w14:paraId="264D0DDF" w14:textId="72A187FE" w:rsidR="009078FD" w:rsidRPr="00031A7B" w:rsidRDefault="00ED45F9"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F</w:t>
      </w:r>
      <w:r w:rsidR="00C95451" w:rsidRPr="00031A7B">
        <w:rPr>
          <w:rFonts w:asciiTheme="minorHAnsi" w:hAnsiTheme="minorHAnsi" w:cstheme="minorHAnsi"/>
          <w:lang w:val="it-IT"/>
        </w:rPr>
        <w:t>orma</w:t>
      </w:r>
      <w:r w:rsidR="004B279F" w:rsidRPr="00031A7B">
        <w:rPr>
          <w:rFonts w:asciiTheme="minorHAnsi" w:hAnsiTheme="minorHAnsi" w:cstheme="minorHAnsi"/>
          <w:lang w:val="it-IT"/>
        </w:rPr>
        <w:t>re</w:t>
      </w:r>
      <w:r w:rsidR="00C95451" w:rsidRPr="00031A7B">
        <w:rPr>
          <w:rFonts w:asciiTheme="minorHAnsi" w:hAnsiTheme="minorHAnsi" w:cstheme="minorHAnsi"/>
          <w:lang w:val="it-IT"/>
        </w:rPr>
        <w:t xml:space="preserve"> delle figure chiave aziendali per gestire la comunicazione in situazioni di crisi</w:t>
      </w:r>
      <w:r w:rsidR="00270563" w:rsidRPr="00031A7B">
        <w:rPr>
          <w:rFonts w:asciiTheme="minorHAnsi" w:hAnsiTheme="minorHAnsi" w:cstheme="minorHAnsi"/>
          <w:lang w:val="it-IT"/>
        </w:rPr>
        <w:t>;</w:t>
      </w:r>
    </w:p>
    <w:p w14:paraId="7F9CD7D7" w14:textId="0A509718" w:rsidR="009078FD" w:rsidRPr="00031A7B" w:rsidRDefault="00C95451"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Sviluppare procedure di comunicazione specifiche per affrontare crisi potenziali</w:t>
      </w:r>
      <w:r w:rsidR="00270563" w:rsidRPr="00031A7B">
        <w:rPr>
          <w:rFonts w:asciiTheme="minorHAnsi" w:hAnsiTheme="minorHAnsi" w:cstheme="minorHAnsi"/>
          <w:lang w:val="it-IT"/>
        </w:rPr>
        <w:t>;</w:t>
      </w:r>
    </w:p>
    <w:p w14:paraId="1642D49F" w14:textId="1B4BEEE2" w:rsidR="009078FD" w:rsidRPr="00031A7B" w:rsidRDefault="00C95451"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Creare un documento interno adeguato, un manuale di crisi, che fornisca linee guida dettagliate per il personale durante situazioni critiche</w:t>
      </w:r>
      <w:r w:rsidR="00270563" w:rsidRPr="00031A7B">
        <w:rPr>
          <w:rFonts w:asciiTheme="minorHAnsi" w:hAnsiTheme="minorHAnsi" w:cstheme="minorHAnsi"/>
          <w:lang w:val="it-IT"/>
        </w:rPr>
        <w:t>;</w:t>
      </w:r>
    </w:p>
    <w:p w14:paraId="324E1867" w14:textId="77938025" w:rsidR="004A500E" w:rsidRPr="00031A7B" w:rsidRDefault="00C95451"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 xml:space="preserve">Preparare modelli pronti </w:t>
      </w:r>
      <w:r w:rsidR="00ED45F9" w:rsidRPr="00031A7B">
        <w:rPr>
          <w:rFonts w:asciiTheme="minorHAnsi" w:hAnsiTheme="minorHAnsi" w:cstheme="minorHAnsi"/>
          <w:lang w:val="it-IT"/>
        </w:rPr>
        <w:t>di</w:t>
      </w:r>
      <w:r w:rsidRPr="00031A7B">
        <w:rPr>
          <w:rFonts w:asciiTheme="minorHAnsi" w:hAnsiTheme="minorHAnsi" w:cstheme="minorHAnsi"/>
          <w:lang w:val="it-IT"/>
        </w:rPr>
        <w:t xml:space="preserve"> dichiarazioni</w:t>
      </w:r>
      <w:r w:rsidR="00ED45F9" w:rsidRPr="00031A7B">
        <w:rPr>
          <w:rFonts w:asciiTheme="minorHAnsi" w:hAnsiTheme="minorHAnsi" w:cstheme="minorHAnsi"/>
          <w:lang w:val="it-IT"/>
        </w:rPr>
        <w:t xml:space="preserve"> stampa</w:t>
      </w:r>
      <w:r w:rsidRPr="00031A7B">
        <w:rPr>
          <w:rFonts w:asciiTheme="minorHAnsi" w:hAnsiTheme="minorHAnsi" w:cstheme="minorHAnsi"/>
          <w:lang w:val="it-IT"/>
        </w:rPr>
        <w:t>, facilitando una risposta tempestiva ed efficace agli eventi imprevisti</w:t>
      </w:r>
      <w:r w:rsidR="00270563" w:rsidRPr="00031A7B">
        <w:rPr>
          <w:rFonts w:asciiTheme="minorHAnsi" w:hAnsiTheme="minorHAnsi" w:cstheme="minorHAnsi"/>
          <w:lang w:val="it-IT"/>
        </w:rPr>
        <w:t>;</w:t>
      </w:r>
    </w:p>
    <w:p w14:paraId="00C78FBC" w14:textId="64B903DA" w:rsidR="004A500E" w:rsidRPr="00031A7B" w:rsidRDefault="009078FD"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 xml:space="preserve">Il ruolo del </w:t>
      </w:r>
      <w:r w:rsidR="002A4A83">
        <w:rPr>
          <w:rFonts w:asciiTheme="minorHAnsi" w:hAnsiTheme="minorHAnsi" w:cstheme="minorHAnsi"/>
          <w:lang w:val="it-IT"/>
        </w:rPr>
        <w:t>coordinatore</w:t>
      </w:r>
      <w:r w:rsidRPr="00031A7B">
        <w:rPr>
          <w:rFonts w:asciiTheme="minorHAnsi" w:hAnsiTheme="minorHAnsi" w:cstheme="minorHAnsi"/>
          <w:lang w:val="it-IT"/>
        </w:rPr>
        <w:t xml:space="preserve"> riveste una significativa importanza, richiedendo la scelta di una persona idonea a rappresentare le istituzioni con competenza, soprattutto in situazioni di crisi</w:t>
      </w:r>
      <w:r w:rsidR="00270563" w:rsidRPr="00031A7B">
        <w:rPr>
          <w:rFonts w:asciiTheme="minorHAnsi" w:hAnsiTheme="minorHAnsi" w:cstheme="minorHAnsi"/>
          <w:lang w:val="it-IT"/>
        </w:rPr>
        <w:t>;</w:t>
      </w:r>
    </w:p>
    <w:p w14:paraId="20E7BE2A" w14:textId="16A6A363" w:rsidR="004A500E" w:rsidRPr="006B66A4" w:rsidRDefault="004A500E" w:rsidP="00571EAD">
      <w:pPr>
        <w:pStyle w:val="ListParagraph"/>
        <w:numPr>
          <w:ilvl w:val="0"/>
          <w:numId w:val="17"/>
        </w:numPr>
        <w:rPr>
          <w:rFonts w:asciiTheme="minorHAnsi" w:hAnsiTheme="minorHAnsi" w:cstheme="minorHAnsi"/>
          <w:lang w:val="it-IT"/>
        </w:rPr>
      </w:pPr>
      <w:r w:rsidRPr="006B66A4">
        <w:rPr>
          <w:rFonts w:asciiTheme="minorHAnsi" w:hAnsiTheme="minorHAnsi" w:cstheme="minorHAnsi"/>
          <w:lang w:val="it-IT"/>
        </w:rPr>
        <w:t>L'addetto stampa o portavoce non deve necessariamente essere un sacerdote</w:t>
      </w:r>
      <w:r w:rsidR="00270563" w:rsidRPr="006B66A4">
        <w:rPr>
          <w:rFonts w:asciiTheme="minorHAnsi" w:hAnsiTheme="minorHAnsi" w:cstheme="minorHAnsi"/>
          <w:lang w:val="it-IT"/>
        </w:rPr>
        <w:t>;</w:t>
      </w:r>
      <w:r w:rsidR="006B66A4" w:rsidRPr="006B66A4">
        <w:rPr>
          <w:rFonts w:asciiTheme="minorHAnsi" w:hAnsiTheme="minorHAnsi" w:cstheme="minorHAnsi"/>
          <w:lang w:val="it-IT"/>
        </w:rPr>
        <w:t xml:space="preserve"> </w:t>
      </w:r>
      <w:r w:rsidR="006B66A4">
        <w:rPr>
          <w:rFonts w:asciiTheme="minorHAnsi" w:hAnsiTheme="minorHAnsi" w:cstheme="minorHAnsi"/>
          <w:lang w:val="it-IT"/>
        </w:rPr>
        <w:t>è</w:t>
      </w:r>
      <w:r w:rsidR="009078FD" w:rsidRPr="006B66A4">
        <w:rPr>
          <w:rFonts w:asciiTheme="minorHAnsi" w:hAnsiTheme="minorHAnsi" w:cstheme="minorHAnsi"/>
          <w:lang w:val="it-IT"/>
        </w:rPr>
        <w:t xml:space="preserve"> cruciale che i portavoce aziendali siano adeguatamente formati, considerando gli scenari di crisi</w:t>
      </w:r>
      <w:r w:rsidR="00270563" w:rsidRPr="006B66A4">
        <w:rPr>
          <w:rFonts w:asciiTheme="minorHAnsi" w:hAnsiTheme="minorHAnsi" w:cstheme="minorHAnsi"/>
          <w:lang w:val="it-IT"/>
        </w:rPr>
        <w:t>;</w:t>
      </w:r>
    </w:p>
    <w:p w14:paraId="462DB2DB" w14:textId="441BB391" w:rsidR="002346DC" w:rsidRPr="00031A7B" w:rsidRDefault="002346DC"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Non sottovalutare la possibilità di una crisi; la comunicazione di crisi implica una preparazione costante prima che la situazione si verifichi</w:t>
      </w:r>
      <w:r w:rsidR="00270563" w:rsidRPr="00031A7B">
        <w:rPr>
          <w:rFonts w:asciiTheme="minorHAnsi" w:hAnsiTheme="minorHAnsi" w:cstheme="minorHAnsi"/>
          <w:lang w:val="it-IT"/>
        </w:rPr>
        <w:t>;</w:t>
      </w:r>
    </w:p>
    <w:p w14:paraId="0EB6DF11" w14:textId="3D0FBEF2" w:rsidR="00750453" w:rsidRPr="00031A7B" w:rsidRDefault="00750453" w:rsidP="00C659D4">
      <w:pPr>
        <w:pStyle w:val="ListParagraph"/>
        <w:numPr>
          <w:ilvl w:val="0"/>
          <w:numId w:val="17"/>
        </w:numPr>
        <w:rPr>
          <w:rFonts w:asciiTheme="minorHAnsi" w:hAnsiTheme="minorHAnsi" w:cstheme="minorHAnsi"/>
          <w:lang w:val="it-IT"/>
        </w:rPr>
      </w:pPr>
      <w:r w:rsidRPr="00031A7B">
        <w:rPr>
          <w:rFonts w:asciiTheme="minorHAnsi" w:hAnsiTheme="minorHAnsi" w:cstheme="minorHAnsi"/>
          <w:lang w:val="it-IT"/>
        </w:rPr>
        <w:t xml:space="preserve">Nell'ambito ecclesiale, le crisi spesso derivano da azioni specifiche come l'abbandono del sacerdozio, abusi sessuali, comportamenti inappropriati online, </w:t>
      </w:r>
      <w:r w:rsidR="00270563" w:rsidRPr="00031A7B">
        <w:rPr>
          <w:rFonts w:asciiTheme="minorHAnsi" w:hAnsiTheme="minorHAnsi" w:cstheme="minorHAnsi"/>
          <w:lang w:val="it-IT"/>
        </w:rPr>
        <w:t>frod</w:t>
      </w:r>
      <w:r w:rsidR="00344122" w:rsidRPr="00031A7B">
        <w:rPr>
          <w:rFonts w:asciiTheme="minorHAnsi" w:hAnsiTheme="minorHAnsi" w:cstheme="minorHAnsi"/>
          <w:lang w:val="it-IT"/>
        </w:rPr>
        <w:t>i</w:t>
      </w:r>
      <w:r w:rsidR="00270563" w:rsidRPr="00031A7B">
        <w:rPr>
          <w:rFonts w:asciiTheme="minorHAnsi" w:hAnsiTheme="minorHAnsi" w:cstheme="minorHAnsi"/>
          <w:lang w:val="it-IT"/>
        </w:rPr>
        <w:t xml:space="preserve"> finanziari</w:t>
      </w:r>
      <w:r w:rsidR="00344122" w:rsidRPr="00031A7B">
        <w:rPr>
          <w:rFonts w:asciiTheme="minorHAnsi" w:hAnsiTheme="minorHAnsi" w:cstheme="minorHAnsi"/>
          <w:lang w:val="it-IT"/>
        </w:rPr>
        <w:t>e</w:t>
      </w:r>
      <w:r w:rsidR="00270563" w:rsidRPr="00031A7B">
        <w:rPr>
          <w:rFonts w:asciiTheme="minorHAnsi" w:hAnsiTheme="minorHAnsi" w:cstheme="minorHAnsi"/>
          <w:lang w:val="it-IT"/>
        </w:rPr>
        <w:t xml:space="preserve"> </w:t>
      </w:r>
      <w:r w:rsidRPr="00031A7B">
        <w:rPr>
          <w:rFonts w:asciiTheme="minorHAnsi" w:hAnsiTheme="minorHAnsi" w:cstheme="minorHAnsi"/>
          <w:lang w:val="it-IT"/>
        </w:rPr>
        <w:t>o discorsi imprudenti durante le prediche.</w:t>
      </w:r>
    </w:p>
    <w:p w14:paraId="265D96A6" w14:textId="77777777" w:rsidR="00344122" w:rsidRPr="00031A7B" w:rsidRDefault="00344122" w:rsidP="00C659D4">
      <w:pPr>
        <w:rPr>
          <w:rFonts w:asciiTheme="minorHAnsi" w:hAnsiTheme="minorHAnsi" w:cstheme="minorHAnsi"/>
          <w:lang w:val="it-IT"/>
        </w:rPr>
      </w:pPr>
    </w:p>
    <w:p w14:paraId="05B8D9BF" w14:textId="77777777" w:rsidR="009078FD" w:rsidRPr="00031A7B" w:rsidRDefault="009078FD" w:rsidP="00C659D4">
      <w:pPr>
        <w:rPr>
          <w:rFonts w:asciiTheme="minorHAnsi" w:hAnsiTheme="minorHAnsi" w:cstheme="minorHAnsi"/>
          <w:b/>
          <w:bCs/>
          <w:lang w:val="it-IT"/>
        </w:rPr>
      </w:pPr>
    </w:p>
    <w:p w14:paraId="755C16CF" w14:textId="03CE0FD6" w:rsidR="006F7214" w:rsidRPr="00031A7B" w:rsidRDefault="00680EEA" w:rsidP="00C659D4">
      <w:pPr>
        <w:rPr>
          <w:rFonts w:asciiTheme="minorHAnsi" w:hAnsiTheme="minorHAnsi" w:cstheme="minorHAnsi"/>
          <w:b/>
          <w:bCs/>
          <w:color w:val="0070C0"/>
          <w:sz w:val="28"/>
          <w:szCs w:val="28"/>
          <w:lang w:val="it-IT"/>
        </w:rPr>
      </w:pPr>
      <w:r w:rsidRPr="00031A7B">
        <w:rPr>
          <w:rFonts w:asciiTheme="minorHAnsi" w:hAnsiTheme="minorHAnsi" w:cstheme="minorHAnsi"/>
          <w:b/>
          <w:bCs/>
          <w:color w:val="0070C0"/>
          <w:sz w:val="28"/>
          <w:szCs w:val="28"/>
          <w:lang w:val="it-IT"/>
        </w:rPr>
        <w:t xml:space="preserve">Giornalisti – </w:t>
      </w:r>
      <w:r w:rsidR="00C0439D" w:rsidRPr="00031A7B">
        <w:rPr>
          <w:rFonts w:asciiTheme="minorHAnsi" w:hAnsiTheme="minorHAnsi" w:cstheme="minorHAnsi"/>
          <w:b/>
          <w:bCs/>
          <w:color w:val="0070C0"/>
          <w:sz w:val="28"/>
          <w:szCs w:val="28"/>
          <w:lang w:val="it-IT"/>
        </w:rPr>
        <w:t>a</w:t>
      </w:r>
      <w:r w:rsidR="006F7214" w:rsidRPr="00031A7B">
        <w:rPr>
          <w:rFonts w:asciiTheme="minorHAnsi" w:hAnsiTheme="minorHAnsi" w:cstheme="minorHAnsi"/>
          <w:b/>
          <w:bCs/>
          <w:color w:val="0070C0"/>
          <w:sz w:val="28"/>
          <w:szCs w:val="28"/>
          <w:lang w:val="it-IT"/>
        </w:rPr>
        <w:t>lleati non nemici</w:t>
      </w:r>
    </w:p>
    <w:p w14:paraId="318E9479" w14:textId="442D7DA4" w:rsidR="00E934F2" w:rsidRPr="00031A7B" w:rsidRDefault="00E934F2" w:rsidP="00C659D4">
      <w:pPr>
        <w:jc w:val="both"/>
        <w:rPr>
          <w:rFonts w:asciiTheme="minorHAnsi" w:hAnsiTheme="minorHAnsi" w:cstheme="minorHAnsi"/>
          <w:color w:val="000000"/>
          <w:lang w:val="it-IT" w:eastAsia="en-US"/>
        </w:rPr>
      </w:pPr>
      <w:r w:rsidRPr="00031A7B">
        <w:rPr>
          <w:rFonts w:asciiTheme="minorHAnsi" w:hAnsiTheme="minorHAnsi" w:cstheme="minorHAnsi"/>
          <w:color w:val="000000"/>
          <w:lang w:val="it-IT" w:eastAsia="en-US"/>
        </w:rPr>
        <w:t xml:space="preserve">Un ruolo fondamentale nella fase </w:t>
      </w:r>
      <w:proofErr w:type="gramStart"/>
      <w:r w:rsidRPr="00031A7B">
        <w:rPr>
          <w:rFonts w:asciiTheme="minorHAnsi" w:hAnsiTheme="minorHAnsi" w:cstheme="minorHAnsi"/>
          <w:color w:val="000000"/>
          <w:lang w:val="it-IT" w:eastAsia="en-US"/>
        </w:rPr>
        <w:t>pre-crisi</w:t>
      </w:r>
      <w:proofErr w:type="gramEnd"/>
      <w:r w:rsidRPr="00031A7B">
        <w:rPr>
          <w:rFonts w:asciiTheme="minorHAnsi" w:hAnsiTheme="minorHAnsi" w:cstheme="minorHAnsi"/>
          <w:color w:val="000000"/>
          <w:lang w:val="it-IT" w:eastAsia="en-US"/>
        </w:rPr>
        <w:t xml:space="preserve"> è adottare un atteggiamento adeguato nei confronti dei giornalisti e garantire la massima trasparenza nelle situazioni di crisi. Un esempio illuminante è rappresentato dalla riunione vaticana del 2019 sulle crisi, durante la quale Valentina </w:t>
      </w:r>
      <w:proofErr w:type="spellStart"/>
      <w:r w:rsidRPr="00031A7B">
        <w:rPr>
          <w:rFonts w:asciiTheme="minorHAnsi" w:hAnsiTheme="minorHAnsi" w:cstheme="minorHAnsi"/>
          <w:color w:val="000000"/>
          <w:lang w:val="it-IT" w:eastAsia="en-US"/>
        </w:rPr>
        <w:t>Alazraki</w:t>
      </w:r>
      <w:proofErr w:type="spellEnd"/>
      <w:r w:rsidRPr="00031A7B">
        <w:rPr>
          <w:rFonts w:asciiTheme="minorHAnsi" w:hAnsiTheme="minorHAnsi" w:cstheme="minorHAnsi"/>
          <w:color w:val="000000"/>
          <w:lang w:val="it-IT" w:eastAsia="en-US"/>
        </w:rPr>
        <w:t xml:space="preserve"> ha tenuto un discorso significativo.</w:t>
      </w:r>
    </w:p>
    <w:p w14:paraId="45E2A8CB" w14:textId="77777777" w:rsidR="00E934F2" w:rsidRPr="00031A7B" w:rsidRDefault="00E934F2" w:rsidP="00C659D4">
      <w:pPr>
        <w:jc w:val="both"/>
        <w:rPr>
          <w:rFonts w:asciiTheme="minorHAnsi" w:hAnsiTheme="minorHAnsi" w:cstheme="minorHAnsi"/>
          <w:color w:val="000000"/>
          <w:lang w:val="it-IT" w:eastAsia="en-US"/>
        </w:rPr>
      </w:pPr>
    </w:p>
    <w:p w14:paraId="23724E7C" w14:textId="77777777" w:rsidR="00E934F2" w:rsidRPr="00031A7B" w:rsidRDefault="00E934F2" w:rsidP="00C659D4">
      <w:pPr>
        <w:jc w:val="both"/>
        <w:rPr>
          <w:rFonts w:asciiTheme="minorHAnsi" w:hAnsiTheme="minorHAnsi" w:cstheme="minorHAnsi"/>
          <w:color w:val="000000"/>
          <w:lang w:val="it-IT" w:eastAsia="en-US"/>
        </w:rPr>
      </w:pPr>
      <w:r w:rsidRPr="00031A7B">
        <w:rPr>
          <w:rFonts w:asciiTheme="minorHAnsi" w:hAnsiTheme="minorHAnsi" w:cstheme="minorHAnsi"/>
          <w:color w:val="000000"/>
          <w:lang w:val="it-IT" w:eastAsia="en-US"/>
        </w:rPr>
        <w:t>Dal 21 al 24 febbraio 2019, si è svolto a Roma il summit vaticano sugli abusi sessuali su minori, dal titolo "La protezione dei minori nella Chiesa". Papa Francesco ha convocato vescovi da tutto il mondo per riflettere sugli abusi e sulle molestie sessuali. L'ufficio stampa del Vaticano ha dichiarato che l'obiettivo dell'incontro era rendere "assolutamente chiaro" ai vescovi come prevenire e affrontare gli abusi sessuali.</w:t>
      </w:r>
    </w:p>
    <w:p w14:paraId="7339C39C" w14:textId="77777777" w:rsidR="00E934F2" w:rsidRPr="00031A7B" w:rsidRDefault="00E934F2" w:rsidP="00C659D4">
      <w:pPr>
        <w:jc w:val="both"/>
        <w:rPr>
          <w:rFonts w:asciiTheme="minorHAnsi" w:hAnsiTheme="minorHAnsi" w:cstheme="minorHAnsi"/>
          <w:color w:val="000000"/>
          <w:lang w:val="it-IT" w:eastAsia="en-US"/>
        </w:rPr>
      </w:pPr>
    </w:p>
    <w:p w14:paraId="739FECFA" w14:textId="77777777" w:rsidR="00E934F2" w:rsidRPr="00031A7B" w:rsidRDefault="00E934F2" w:rsidP="00C659D4">
      <w:pPr>
        <w:jc w:val="both"/>
        <w:rPr>
          <w:rFonts w:asciiTheme="minorHAnsi" w:hAnsiTheme="minorHAnsi" w:cstheme="minorHAnsi"/>
          <w:color w:val="000000"/>
          <w:lang w:val="it-IT" w:eastAsia="en-US"/>
        </w:rPr>
      </w:pPr>
      <w:r w:rsidRPr="00031A7B">
        <w:rPr>
          <w:rFonts w:asciiTheme="minorHAnsi" w:hAnsiTheme="minorHAnsi" w:cstheme="minorHAnsi"/>
          <w:color w:val="000000"/>
          <w:lang w:val="it-IT" w:eastAsia="en-US"/>
        </w:rPr>
        <w:t xml:space="preserve">Valentina </w:t>
      </w:r>
      <w:proofErr w:type="spellStart"/>
      <w:r w:rsidRPr="00031A7B">
        <w:rPr>
          <w:rFonts w:asciiTheme="minorHAnsi" w:hAnsiTheme="minorHAnsi" w:cstheme="minorHAnsi"/>
          <w:color w:val="000000"/>
          <w:lang w:val="it-IT" w:eastAsia="en-US"/>
        </w:rPr>
        <w:t>Alazraki</w:t>
      </w:r>
      <w:proofErr w:type="spellEnd"/>
      <w:r w:rsidRPr="00031A7B">
        <w:rPr>
          <w:rFonts w:asciiTheme="minorHAnsi" w:hAnsiTheme="minorHAnsi" w:cstheme="minorHAnsi"/>
          <w:color w:val="000000"/>
          <w:lang w:val="it-IT" w:eastAsia="en-US"/>
        </w:rPr>
        <w:t xml:space="preserve">, giornalista vaticana di lunga esperienza che ha lavorato per cinque pontificati in quattro decenni, è stata una delle relatrici principali. Ha condiviso parole e pensieri significativi che hanno lasciato un'impronta profonda sui partecipanti. Nel corso della sua presentazione, </w:t>
      </w:r>
      <w:proofErr w:type="spellStart"/>
      <w:r w:rsidRPr="00031A7B">
        <w:rPr>
          <w:rFonts w:asciiTheme="minorHAnsi" w:hAnsiTheme="minorHAnsi" w:cstheme="minorHAnsi"/>
          <w:color w:val="000000"/>
          <w:lang w:val="it-IT" w:eastAsia="en-US"/>
        </w:rPr>
        <w:t>Alazraki</w:t>
      </w:r>
      <w:proofErr w:type="spellEnd"/>
      <w:r w:rsidRPr="00031A7B">
        <w:rPr>
          <w:rFonts w:asciiTheme="minorHAnsi" w:hAnsiTheme="minorHAnsi" w:cstheme="minorHAnsi"/>
          <w:color w:val="000000"/>
          <w:lang w:val="it-IT" w:eastAsia="en-US"/>
        </w:rPr>
        <w:t xml:space="preserve"> ha sottolineato la mancanza di comunicazione come un'altra forma di abuso, avvertendo i vescovi che se non saranno in grado di informare i media, i fedeli e l'opinione pubblica, lo scandalo aumenterà ulteriormente.</w:t>
      </w:r>
    </w:p>
    <w:p w14:paraId="48E4C9A9" w14:textId="77777777" w:rsidR="006F7214" w:rsidRPr="00031A7B" w:rsidRDefault="006F7214" w:rsidP="00C659D4">
      <w:pPr>
        <w:pStyle w:val="Default"/>
        <w:jc w:val="both"/>
        <w:rPr>
          <w:rFonts w:asciiTheme="minorHAnsi" w:hAnsiTheme="minorHAnsi" w:cstheme="minorHAnsi"/>
          <w:lang w:val="it-IT"/>
        </w:rPr>
      </w:pPr>
    </w:p>
    <w:p w14:paraId="0C1924FA" w14:textId="77777777" w:rsidR="006F7214" w:rsidRPr="00031A7B" w:rsidRDefault="006F7214" w:rsidP="00C659D4">
      <w:pPr>
        <w:pStyle w:val="Default"/>
        <w:jc w:val="both"/>
        <w:rPr>
          <w:rFonts w:asciiTheme="minorHAnsi" w:hAnsiTheme="minorHAnsi" w:cstheme="minorHAnsi"/>
          <w:lang w:val="it-IT"/>
        </w:rPr>
      </w:pPr>
      <w:r w:rsidRPr="00031A7B">
        <w:rPr>
          <w:rFonts w:asciiTheme="minorHAnsi" w:hAnsiTheme="minorHAnsi" w:cstheme="minorHAnsi"/>
          <w:lang w:val="it-IT"/>
        </w:rPr>
        <w:t xml:space="preserve">I giornalisti sono alleati, non nemici - queste parole per molti vescovi e giornalisti sono state molto suggestive. Valentina ha detto: "Se siete contro coloro che commettono o coprono gli abusi, allora siamo dalla stessa parte. Possiamo essere alleati, non nemici. Vi aiuteremo a trovare le mele marce e a vincere le resistenze per separarle da quelle sane. Ma se non </w:t>
      </w:r>
      <w:r w:rsidRPr="00031A7B">
        <w:rPr>
          <w:rFonts w:asciiTheme="minorHAnsi" w:hAnsiTheme="minorHAnsi" w:cstheme="minorHAnsi"/>
          <w:lang w:val="it-IT"/>
        </w:rPr>
        <w:lastRenderedPageBreak/>
        <w:t>decidete in modo radicale di stare dalla parte dei bambini, delle madri, delle famiglie, della società civile, fate bene ad avere paura di noi, perché noi giornalisti, che cerchiamo il bene comune, saremo i vostri peggiori nemici".</w:t>
      </w:r>
    </w:p>
    <w:p w14:paraId="0207FB53" w14:textId="77777777" w:rsidR="00B944F9" w:rsidRDefault="00B944F9" w:rsidP="00C659D4">
      <w:pPr>
        <w:rPr>
          <w:rFonts w:asciiTheme="minorHAnsi" w:hAnsiTheme="minorHAnsi" w:cstheme="minorHAnsi"/>
          <w:color w:val="FF0000"/>
          <w:lang w:val="it-IT"/>
        </w:rPr>
      </w:pPr>
    </w:p>
    <w:p w14:paraId="7244E28E" w14:textId="77777777" w:rsidR="00B944F9" w:rsidRPr="00031A7B" w:rsidRDefault="00B944F9" w:rsidP="00C659D4">
      <w:pPr>
        <w:rPr>
          <w:rFonts w:asciiTheme="minorHAnsi" w:hAnsiTheme="minorHAnsi" w:cstheme="minorHAnsi"/>
          <w:color w:val="FF0000"/>
          <w:lang w:val="it-IT"/>
        </w:rPr>
      </w:pPr>
    </w:p>
    <w:p w14:paraId="7A38B719" w14:textId="19213B6A" w:rsidR="00124DB6" w:rsidRPr="00031A7B" w:rsidRDefault="00AD7D6E" w:rsidP="00C659D4">
      <w:pPr>
        <w:rPr>
          <w:rFonts w:asciiTheme="minorHAnsi" w:hAnsiTheme="minorHAnsi" w:cstheme="minorHAnsi"/>
          <w:b/>
          <w:bCs/>
          <w:color w:val="FF0000"/>
          <w:sz w:val="32"/>
          <w:szCs w:val="32"/>
          <w:lang w:val="it-IT"/>
        </w:rPr>
      </w:pPr>
      <w:r w:rsidRPr="00031A7B">
        <w:rPr>
          <w:rFonts w:asciiTheme="minorHAnsi" w:hAnsiTheme="minorHAnsi" w:cstheme="minorHAnsi"/>
          <w:b/>
          <w:bCs/>
          <w:color w:val="FF0000"/>
          <w:sz w:val="32"/>
          <w:szCs w:val="32"/>
          <w:lang w:val="it-IT"/>
        </w:rPr>
        <w:t>Durante la crisi</w:t>
      </w:r>
    </w:p>
    <w:p w14:paraId="66DD214A" w14:textId="77777777" w:rsidR="00271817" w:rsidRPr="00031A7B" w:rsidRDefault="00271817" w:rsidP="00C659D4">
      <w:pPr>
        <w:jc w:val="both"/>
        <w:rPr>
          <w:rFonts w:asciiTheme="minorHAnsi" w:hAnsiTheme="minorHAnsi" w:cstheme="minorHAnsi"/>
          <w:lang w:val="it-IT"/>
        </w:rPr>
      </w:pPr>
      <w:r w:rsidRPr="00031A7B">
        <w:rPr>
          <w:rFonts w:asciiTheme="minorHAnsi" w:hAnsiTheme="minorHAnsi" w:cstheme="minorHAnsi"/>
          <w:lang w:val="it-IT"/>
        </w:rPr>
        <w:t>Nel contesto di una crisi e della relativa comunicazione mediatica, emergono principi chiave che, se seguiti diligentemente, migliorano significativamente la capacità di comunicare situazioni spesso intricate in modo ordinato e trasparente.</w:t>
      </w:r>
    </w:p>
    <w:p w14:paraId="1D3B68CD" w14:textId="77777777" w:rsidR="00AA1CF7" w:rsidRPr="00031A7B" w:rsidRDefault="00AA1CF7" w:rsidP="00C659D4">
      <w:pPr>
        <w:rPr>
          <w:rFonts w:asciiTheme="minorHAnsi" w:hAnsiTheme="minorHAnsi" w:cstheme="minorHAnsi"/>
          <w:lang w:val="it-IT"/>
        </w:rPr>
      </w:pPr>
    </w:p>
    <w:p w14:paraId="25CB777A" w14:textId="77777777" w:rsidR="00023A9B" w:rsidRPr="00031A7B" w:rsidRDefault="00023A9B" w:rsidP="00C659D4">
      <w:pPr>
        <w:rPr>
          <w:rFonts w:asciiTheme="minorHAnsi" w:hAnsiTheme="minorHAnsi" w:cstheme="minorHAnsi"/>
          <w:lang w:val="it-IT"/>
        </w:rPr>
      </w:pPr>
    </w:p>
    <w:p w14:paraId="28880CCB" w14:textId="0D877707" w:rsidR="00AA1CF7" w:rsidRPr="00031A7B" w:rsidRDefault="00AA1CF7" w:rsidP="00C659D4">
      <w:pPr>
        <w:rPr>
          <w:rFonts w:asciiTheme="minorHAnsi" w:hAnsiTheme="minorHAnsi" w:cstheme="minorHAnsi"/>
          <w:b/>
          <w:bCs/>
          <w:color w:val="0070C0"/>
          <w:sz w:val="28"/>
          <w:szCs w:val="28"/>
          <w:lang w:val="it-IT"/>
        </w:rPr>
      </w:pPr>
      <w:r w:rsidRPr="00031A7B">
        <w:rPr>
          <w:rFonts w:asciiTheme="minorHAnsi" w:hAnsiTheme="minorHAnsi" w:cstheme="minorHAnsi"/>
          <w:b/>
          <w:bCs/>
          <w:color w:val="0070C0"/>
          <w:sz w:val="28"/>
          <w:szCs w:val="28"/>
          <w:lang w:val="it-IT"/>
        </w:rPr>
        <w:t>Regole fondamentali</w:t>
      </w:r>
    </w:p>
    <w:p w14:paraId="4C52F13E" w14:textId="77777777" w:rsidR="00271817" w:rsidRPr="00031A7B" w:rsidRDefault="00271817" w:rsidP="00C659D4">
      <w:pPr>
        <w:rPr>
          <w:rFonts w:asciiTheme="minorHAnsi" w:hAnsiTheme="minorHAnsi" w:cstheme="minorHAnsi"/>
          <w:lang w:val="it-IT"/>
        </w:rPr>
      </w:pPr>
    </w:p>
    <w:p w14:paraId="150F734A" w14:textId="77777777" w:rsidR="00023A9B" w:rsidRPr="00031A7B" w:rsidRDefault="00023A9B" w:rsidP="00C659D4">
      <w:pPr>
        <w:rPr>
          <w:rFonts w:asciiTheme="minorHAnsi" w:hAnsiTheme="minorHAnsi" w:cstheme="minorHAnsi"/>
          <w:b/>
          <w:bCs/>
          <w:lang w:val="it-IT"/>
        </w:rPr>
      </w:pPr>
      <w:r w:rsidRPr="00031A7B">
        <w:rPr>
          <w:rFonts w:asciiTheme="minorHAnsi" w:hAnsiTheme="minorHAnsi" w:cstheme="minorHAnsi"/>
          <w:b/>
          <w:bCs/>
          <w:lang w:val="it-IT"/>
        </w:rPr>
        <w:t>Efficienza e velocità</w:t>
      </w:r>
    </w:p>
    <w:p w14:paraId="50AD55C2" w14:textId="664C4352" w:rsidR="00271817" w:rsidRPr="00031A7B" w:rsidRDefault="00470118" w:rsidP="00C659D4">
      <w:pPr>
        <w:jc w:val="both"/>
        <w:rPr>
          <w:rFonts w:asciiTheme="minorHAnsi" w:hAnsiTheme="minorHAnsi" w:cstheme="minorHAnsi"/>
          <w:lang w:val="it-IT"/>
        </w:rPr>
      </w:pPr>
      <w:r w:rsidRPr="00031A7B">
        <w:rPr>
          <w:rFonts w:asciiTheme="minorHAnsi" w:hAnsiTheme="minorHAnsi" w:cstheme="minorHAnsi"/>
          <w:lang w:val="it-IT"/>
        </w:rPr>
        <w:t xml:space="preserve">La risposta a una crisi deve essere tempestiva. L'azienda deve essere pronta ad agire entro poche ore dal manifestarsi della crisi. </w:t>
      </w:r>
      <w:r w:rsidR="00E93D6F" w:rsidRPr="00031A7B">
        <w:rPr>
          <w:rFonts w:asciiTheme="minorHAnsi" w:hAnsiTheme="minorHAnsi" w:cstheme="minorHAnsi"/>
          <w:lang w:val="it-IT"/>
        </w:rPr>
        <w:t xml:space="preserve">Tuttavia, dobbiamo ricordare che nell'era dei media </w:t>
      </w:r>
      <w:r w:rsidR="00A21FA8">
        <w:rPr>
          <w:rFonts w:asciiTheme="minorHAnsi" w:hAnsiTheme="minorHAnsi" w:cstheme="minorHAnsi"/>
          <w:lang w:val="it-IT"/>
        </w:rPr>
        <w:t>digitali</w:t>
      </w:r>
      <w:r w:rsidR="00E93D6F" w:rsidRPr="00031A7B">
        <w:rPr>
          <w:rFonts w:asciiTheme="minorHAnsi" w:hAnsiTheme="minorHAnsi" w:cstheme="minorHAnsi"/>
          <w:lang w:val="it-IT"/>
        </w:rPr>
        <w:t>, il tempo di risposta a una crisi si è ridotto praticamente a una dozzina di minuti.</w:t>
      </w:r>
      <w:r w:rsidR="00E93D6F" w:rsidRPr="00031A7B">
        <w:rPr>
          <w:rFonts w:asciiTheme="minorHAnsi" w:hAnsiTheme="minorHAnsi" w:cstheme="minorHAnsi"/>
          <w:lang w:val="it-IT"/>
        </w:rPr>
        <w:t xml:space="preserve"> </w:t>
      </w:r>
      <w:r w:rsidRPr="00031A7B">
        <w:rPr>
          <w:rFonts w:asciiTheme="minorHAnsi" w:hAnsiTheme="minorHAnsi" w:cstheme="minorHAnsi"/>
          <w:lang w:val="it-IT"/>
        </w:rPr>
        <w:t>Un'azione di comunicazione immediata aiuta a minimizzare i danni e a prevenire la diffusione di informazioni errate. Fornire informazioni accurate, complete e tempestive eviterà le speculazioni.</w:t>
      </w:r>
      <w:r w:rsidR="00E31318" w:rsidRPr="00031A7B">
        <w:rPr>
          <w:rFonts w:asciiTheme="minorHAnsi" w:hAnsiTheme="minorHAnsi" w:cstheme="minorHAnsi"/>
          <w:lang w:val="it-IT"/>
        </w:rPr>
        <w:t xml:space="preserve"> </w:t>
      </w:r>
      <w:r w:rsidR="00E31318" w:rsidRPr="00031A7B">
        <w:rPr>
          <w:rFonts w:asciiTheme="minorHAnsi" w:hAnsiTheme="minorHAnsi" w:cstheme="minorHAnsi"/>
          <w:lang w:val="it-IT"/>
        </w:rPr>
        <w:t xml:space="preserve">Comprendere dove la crisi ha avuto inizio è essenziale per affrontarla in modo mirato </w:t>
      </w:r>
      <w:proofErr w:type="gramStart"/>
      <w:r w:rsidR="00E31318" w:rsidRPr="00031A7B">
        <w:rPr>
          <w:rFonts w:asciiTheme="minorHAnsi" w:hAnsiTheme="minorHAnsi" w:cstheme="minorHAnsi"/>
          <w:lang w:val="it-IT"/>
        </w:rPr>
        <w:t>e</w:t>
      </w:r>
      <w:proofErr w:type="gramEnd"/>
      <w:r w:rsidR="00E31318" w:rsidRPr="00031A7B">
        <w:rPr>
          <w:rFonts w:asciiTheme="minorHAnsi" w:hAnsiTheme="minorHAnsi" w:cstheme="minorHAnsi"/>
          <w:lang w:val="it-IT"/>
        </w:rPr>
        <w:t xml:space="preserve"> efficace.</w:t>
      </w:r>
    </w:p>
    <w:p w14:paraId="316F1A57" w14:textId="77777777" w:rsidR="00470118" w:rsidRPr="00031A7B" w:rsidRDefault="00470118" w:rsidP="00C659D4">
      <w:pPr>
        <w:rPr>
          <w:rFonts w:asciiTheme="minorHAnsi" w:hAnsiTheme="minorHAnsi" w:cstheme="minorHAnsi"/>
          <w:lang w:val="it-IT"/>
        </w:rPr>
      </w:pPr>
    </w:p>
    <w:p w14:paraId="30CC296D" w14:textId="77777777" w:rsidR="00023A9B" w:rsidRPr="00031A7B" w:rsidRDefault="00023A9B" w:rsidP="00C659D4">
      <w:pPr>
        <w:rPr>
          <w:rFonts w:asciiTheme="minorHAnsi" w:hAnsiTheme="minorHAnsi" w:cstheme="minorHAnsi"/>
          <w:b/>
          <w:bCs/>
          <w:lang w:val="it-IT"/>
        </w:rPr>
      </w:pPr>
      <w:r w:rsidRPr="00031A7B">
        <w:rPr>
          <w:rFonts w:asciiTheme="minorHAnsi" w:hAnsiTheme="minorHAnsi" w:cstheme="minorHAnsi"/>
          <w:b/>
          <w:bCs/>
          <w:lang w:val="it-IT"/>
        </w:rPr>
        <w:t>Team</w:t>
      </w:r>
    </w:p>
    <w:p w14:paraId="17BC6A87" w14:textId="5B44A1DD" w:rsidR="007A593A" w:rsidRPr="00031A7B" w:rsidRDefault="00470118" w:rsidP="00C659D4">
      <w:pPr>
        <w:jc w:val="both"/>
        <w:rPr>
          <w:rFonts w:asciiTheme="minorHAnsi" w:hAnsiTheme="minorHAnsi" w:cstheme="minorHAnsi"/>
          <w:lang w:val="it-IT"/>
        </w:rPr>
      </w:pPr>
      <w:r w:rsidRPr="00031A7B">
        <w:rPr>
          <w:rFonts w:asciiTheme="minorHAnsi" w:hAnsiTheme="minorHAnsi" w:cstheme="minorHAnsi"/>
          <w:lang w:val="it-IT"/>
        </w:rPr>
        <w:t xml:space="preserve">La formazione di </w:t>
      </w:r>
      <w:r w:rsidR="0070589F" w:rsidRPr="00031A7B">
        <w:rPr>
          <w:rFonts w:asciiTheme="minorHAnsi" w:hAnsiTheme="minorHAnsi" w:cstheme="minorHAnsi"/>
          <w:lang w:val="it-IT"/>
        </w:rPr>
        <w:t>un gruppo</w:t>
      </w:r>
      <w:r w:rsidRPr="00031A7B">
        <w:rPr>
          <w:rFonts w:asciiTheme="minorHAnsi" w:hAnsiTheme="minorHAnsi" w:cstheme="minorHAnsi"/>
          <w:lang w:val="it-IT"/>
        </w:rPr>
        <w:t xml:space="preserve"> per la gestione della crisi è imperativa. </w:t>
      </w:r>
      <w:r w:rsidR="0070589F" w:rsidRPr="00031A7B">
        <w:rPr>
          <w:rFonts w:asciiTheme="minorHAnsi" w:hAnsiTheme="minorHAnsi" w:cstheme="minorHAnsi"/>
          <w:lang w:val="it-IT"/>
        </w:rPr>
        <w:t>Questo gruppo</w:t>
      </w:r>
      <w:r w:rsidRPr="00031A7B">
        <w:rPr>
          <w:rFonts w:asciiTheme="minorHAnsi" w:hAnsiTheme="minorHAnsi" w:cstheme="minorHAnsi"/>
          <w:lang w:val="it-IT"/>
        </w:rPr>
        <w:t xml:space="preserve"> dovrebbe comprendere professionisti diversificati, inclusi rappresentanti del management, avvocati, specialisti della comunicazione e individui competenti nella specifica area di crisi. </w:t>
      </w:r>
      <w:r w:rsidR="0070589F" w:rsidRPr="00031A7B">
        <w:rPr>
          <w:rFonts w:asciiTheme="minorHAnsi" w:hAnsiTheme="minorHAnsi" w:cstheme="minorHAnsi"/>
          <w:lang w:val="it-IT"/>
        </w:rPr>
        <w:t>Il gruppo</w:t>
      </w:r>
      <w:r w:rsidRPr="00031A7B">
        <w:rPr>
          <w:rFonts w:asciiTheme="minorHAnsi" w:hAnsiTheme="minorHAnsi" w:cstheme="minorHAnsi"/>
          <w:lang w:val="it-IT"/>
        </w:rPr>
        <w:t xml:space="preserve"> dovrebbe preparare un piano di comunicazione per la gestione delle crisi</w:t>
      </w:r>
      <w:r w:rsidR="007A593A" w:rsidRPr="00031A7B">
        <w:rPr>
          <w:rFonts w:asciiTheme="minorHAnsi" w:hAnsiTheme="minorHAnsi" w:cstheme="minorHAnsi"/>
          <w:lang w:val="it-IT"/>
        </w:rPr>
        <w:t xml:space="preserve"> a lungo termine. </w:t>
      </w:r>
      <w:r w:rsidR="007A593A" w:rsidRPr="00031A7B">
        <w:rPr>
          <w:rFonts w:asciiTheme="minorHAnsi" w:hAnsiTheme="minorHAnsi" w:cstheme="minorHAnsi"/>
          <w:lang w:val="it-IT"/>
        </w:rPr>
        <w:t>La gestione della crisi non si conclude con la pubblicazione della prima comunicazione.</w:t>
      </w:r>
    </w:p>
    <w:p w14:paraId="233C9709" w14:textId="77777777" w:rsidR="0070589F" w:rsidRPr="00031A7B" w:rsidRDefault="0070589F" w:rsidP="00C659D4">
      <w:pPr>
        <w:jc w:val="both"/>
        <w:rPr>
          <w:rFonts w:asciiTheme="minorHAnsi" w:hAnsiTheme="minorHAnsi" w:cstheme="minorHAnsi"/>
          <w:lang w:val="it-IT"/>
        </w:rPr>
      </w:pPr>
    </w:p>
    <w:p w14:paraId="41B7C44F" w14:textId="77777777" w:rsidR="000023F2" w:rsidRPr="00031A7B" w:rsidRDefault="000023F2" w:rsidP="00C659D4">
      <w:pPr>
        <w:jc w:val="both"/>
        <w:rPr>
          <w:rFonts w:asciiTheme="minorHAnsi" w:hAnsiTheme="minorHAnsi" w:cstheme="minorHAnsi"/>
          <w:b/>
          <w:bCs/>
          <w:lang w:val="it-IT"/>
        </w:rPr>
      </w:pPr>
      <w:r w:rsidRPr="00031A7B">
        <w:rPr>
          <w:rFonts w:asciiTheme="minorHAnsi" w:hAnsiTheme="minorHAnsi" w:cstheme="minorHAnsi"/>
          <w:b/>
          <w:bCs/>
          <w:lang w:val="it-IT"/>
        </w:rPr>
        <w:t>Coordinatore della comunicazione</w:t>
      </w:r>
    </w:p>
    <w:p w14:paraId="748FDFD8" w14:textId="41F2D27B" w:rsidR="00023A9B" w:rsidRPr="00031A7B" w:rsidRDefault="000023F2" w:rsidP="00C659D4">
      <w:pPr>
        <w:jc w:val="both"/>
        <w:rPr>
          <w:rFonts w:asciiTheme="minorHAnsi" w:hAnsiTheme="minorHAnsi" w:cstheme="minorHAnsi"/>
          <w:lang w:val="it-IT"/>
        </w:rPr>
      </w:pPr>
      <w:r w:rsidRPr="00031A7B">
        <w:rPr>
          <w:rFonts w:asciiTheme="minorHAnsi" w:hAnsiTheme="minorHAnsi" w:cstheme="minorHAnsi"/>
          <w:lang w:val="it-IT"/>
        </w:rPr>
        <w:t>Nell'odierno mondo dei media, frenetico e sfaccettato, ogni situazione di crisi richiede una persona responsabile del coordinamento, per garantire che la gestione delle informazioni sia efficace e coerente. Questa persona assicura la coerenza della comunicazione, la rapidità di risposta, integra la gestione di diversi canali di comunicazione, costruisce e mantiene le relazioni con i media, pianifica e analizza strategicamente la situazione e coordina le attività interne.</w:t>
      </w:r>
    </w:p>
    <w:p w14:paraId="54F02F93" w14:textId="77777777" w:rsidR="000023F2" w:rsidRPr="00031A7B" w:rsidRDefault="000023F2" w:rsidP="00C659D4">
      <w:pPr>
        <w:jc w:val="both"/>
        <w:rPr>
          <w:rFonts w:asciiTheme="minorHAnsi" w:hAnsiTheme="minorHAnsi" w:cstheme="minorHAnsi"/>
          <w:lang w:val="it-IT"/>
        </w:rPr>
      </w:pPr>
    </w:p>
    <w:p w14:paraId="1BD541EE" w14:textId="77777777" w:rsidR="009867EE" w:rsidRPr="00031A7B" w:rsidRDefault="009867EE" w:rsidP="00C659D4">
      <w:pPr>
        <w:rPr>
          <w:rFonts w:asciiTheme="minorHAnsi" w:hAnsiTheme="minorHAnsi" w:cstheme="minorHAnsi"/>
          <w:b/>
          <w:bCs/>
          <w:lang w:val="it-IT"/>
        </w:rPr>
      </w:pPr>
      <w:r w:rsidRPr="00031A7B">
        <w:rPr>
          <w:rFonts w:asciiTheme="minorHAnsi" w:hAnsiTheme="minorHAnsi" w:cstheme="minorHAnsi"/>
          <w:b/>
          <w:bCs/>
          <w:lang w:val="it-IT"/>
        </w:rPr>
        <w:t xml:space="preserve">Prima dichiarazione (holding </w:t>
      </w:r>
      <w:proofErr w:type="spellStart"/>
      <w:r w:rsidRPr="00031A7B">
        <w:rPr>
          <w:rFonts w:asciiTheme="minorHAnsi" w:hAnsiTheme="minorHAnsi" w:cstheme="minorHAnsi"/>
          <w:b/>
          <w:bCs/>
          <w:lang w:val="it-IT"/>
        </w:rPr>
        <w:t>statement</w:t>
      </w:r>
      <w:proofErr w:type="spellEnd"/>
      <w:r w:rsidRPr="00031A7B">
        <w:rPr>
          <w:rFonts w:asciiTheme="minorHAnsi" w:hAnsiTheme="minorHAnsi" w:cstheme="minorHAnsi"/>
          <w:b/>
          <w:bCs/>
          <w:lang w:val="it-IT"/>
        </w:rPr>
        <w:t>)</w:t>
      </w:r>
    </w:p>
    <w:p w14:paraId="6803017B" w14:textId="04250D8C" w:rsidR="00E3306E" w:rsidRPr="00031A7B" w:rsidRDefault="00E3306E" w:rsidP="00C659D4">
      <w:pPr>
        <w:jc w:val="both"/>
        <w:rPr>
          <w:rFonts w:asciiTheme="minorHAnsi" w:hAnsiTheme="minorHAnsi" w:cstheme="minorHAnsi"/>
          <w:lang w:val="it-IT"/>
        </w:rPr>
      </w:pPr>
      <w:r w:rsidRPr="00031A7B">
        <w:rPr>
          <w:rFonts w:asciiTheme="minorHAnsi" w:hAnsiTheme="minorHAnsi" w:cstheme="minorHAnsi"/>
          <w:lang w:val="it-IT"/>
        </w:rPr>
        <w:t xml:space="preserve">La prima dichiarazione ai media, nota come holding </w:t>
      </w:r>
      <w:proofErr w:type="spellStart"/>
      <w:r w:rsidRPr="00031A7B">
        <w:rPr>
          <w:rFonts w:asciiTheme="minorHAnsi" w:hAnsiTheme="minorHAnsi" w:cstheme="minorHAnsi"/>
          <w:lang w:val="it-IT"/>
        </w:rPr>
        <w:t>statement</w:t>
      </w:r>
      <w:proofErr w:type="spellEnd"/>
      <w:r w:rsidRPr="00031A7B">
        <w:rPr>
          <w:rFonts w:asciiTheme="minorHAnsi" w:hAnsiTheme="minorHAnsi" w:cstheme="minorHAnsi"/>
          <w:lang w:val="it-IT"/>
        </w:rPr>
        <w:t>, mira a confermare l'accaduto senza entrare nei dettagli. In questa fase iniziale, non disponiamo di tutte le informazioni e stiamo ancora verificando i fatti. L'obiettivo è comunicare che siamo a conoscenza dell'incidente, stiamo indagando sulle cause e, se necessario, ci scusiamo ed esprimiamo il nostro rammarico. Nel prossimo futuro forniremo dettagli aggiuntivi non appena saranno disponibili. Questa dichiarazione dovrebbe essere rilasciata il prima possibile, preferibilmente entro 1-2 ore dall'incidente, con una successiva comunicazione. Ecco perché c'è bisogno di dichiarazioni già pronte, che si rivelano molto utili in un momento di crisi.</w:t>
      </w:r>
    </w:p>
    <w:p w14:paraId="79B212B7" w14:textId="77777777" w:rsidR="00DB78E9" w:rsidRPr="00031A7B" w:rsidRDefault="00DB78E9" w:rsidP="00C659D4">
      <w:pPr>
        <w:rPr>
          <w:rFonts w:asciiTheme="minorHAnsi" w:hAnsiTheme="minorHAnsi" w:cstheme="minorHAnsi"/>
          <w:lang w:val="it-IT"/>
        </w:rPr>
      </w:pPr>
    </w:p>
    <w:p w14:paraId="3E3F627A" w14:textId="77777777" w:rsidR="00C56BDE" w:rsidRPr="00031A7B" w:rsidRDefault="00271817" w:rsidP="00C659D4">
      <w:pPr>
        <w:rPr>
          <w:rFonts w:asciiTheme="minorHAnsi" w:hAnsiTheme="minorHAnsi" w:cstheme="minorHAnsi"/>
          <w:b/>
          <w:bCs/>
          <w:lang w:val="it-IT"/>
        </w:rPr>
      </w:pPr>
      <w:r w:rsidRPr="00031A7B">
        <w:rPr>
          <w:rFonts w:asciiTheme="minorHAnsi" w:hAnsiTheme="minorHAnsi" w:cstheme="minorHAnsi"/>
          <w:b/>
          <w:bCs/>
          <w:lang w:val="it-IT"/>
        </w:rPr>
        <w:lastRenderedPageBreak/>
        <w:t>Comunicazione interna</w:t>
      </w:r>
    </w:p>
    <w:p w14:paraId="4AAD32C3" w14:textId="78C6A39D" w:rsidR="00846A9C" w:rsidRPr="00031A7B" w:rsidRDefault="00846A9C" w:rsidP="00C659D4">
      <w:pPr>
        <w:jc w:val="both"/>
        <w:rPr>
          <w:rFonts w:asciiTheme="minorHAnsi" w:hAnsiTheme="minorHAnsi" w:cstheme="minorHAnsi"/>
          <w:lang w:val="it-IT"/>
        </w:rPr>
      </w:pPr>
      <w:r w:rsidRPr="00031A7B">
        <w:rPr>
          <w:rFonts w:asciiTheme="minorHAnsi" w:hAnsiTheme="minorHAnsi" w:cstheme="minorHAnsi"/>
          <w:lang w:val="it-IT"/>
        </w:rPr>
        <w:t>La comunicazione interna è altrettanto cruciale quanto quella esterna. I dipendenti devono essere informati sulla situazione, sui piani d'azione e sul proprio ruolo nella gestione della crisi.</w:t>
      </w:r>
      <w:r w:rsidRPr="00031A7B">
        <w:rPr>
          <w:rFonts w:asciiTheme="minorHAnsi" w:hAnsiTheme="minorHAnsi" w:cstheme="minorHAnsi"/>
          <w:lang w:val="it-IT"/>
        </w:rPr>
        <w:t xml:space="preserve"> </w:t>
      </w:r>
      <w:r w:rsidRPr="00031A7B">
        <w:rPr>
          <w:rFonts w:asciiTheme="minorHAnsi" w:hAnsiTheme="minorHAnsi" w:cstheme="minorHAnsi"/>
          <w:lang w:val="it-IT"/>
        </w:rPr>
        <w:t>Una comunicazione interna efficace deve includere aggiornamenti regolari sulla situazione, linee guida chiare su come comportarsi e risposte alle domande più frequenti. È importante che i dipendenti sappiano a chi rivolgersi per ottenere ulteriori informazioni e supporto.</w:t>
      </w:r>
    </w:p>
    <w:p w14:paraId="7E498654" w14:textId="77777777" w:rsidR="00271817" w:rsidRPr="00031A7B" w:rsidRDefault="00271817" w:rsidP="00C659D4">
      <w:pPr>
        <w:rPr>
          <w:rFonts w:asciiTheme="minorHAnsi" w:hAnsiTheme="minorHAnsi" w:cstheme="minorHAnsi"/>
          <w:lang w:val="it-IT"/>
        </w:rPr>
      </w:pPr>
    </w:p>
    <w:p w14:paraId="7281879A" w14:textId="124794C8" w:rsidR="000403AB" w:rsidRPr="00031A7B" w:rsidRDefault="000403AB" w:rsidP="00C659D4">
      <w:pPr>
        <w:rPr>
          <w:rFonts w:asciiTheme="minorHAnsi" w:hAnsiTheme="minorHAnsi" w:cstheme="minorHAnsi"/>
          <w:b/>
          <w:bCs/>
          <w:lang w:val="it-IT"/>
        </w:rPr>
      </w:pPr>
      <w:r w:rsidRPr="00031A7B">
        <w:rPr>
          <w:rFonts w:asciiTheme="minorHAnsi" w:hAnsiTheme="minorHAnsi" w:cstheme="minorHAnsi"/>
          <w:b/>
          <w:bCs/>
          <w:lang w:val="it-IT"/>
        </w:rPr>
        <w:t>C</w:t>
      </w:r>
      <w:r w:rsidRPr="00031A7B">
        <w:rPr>
          <w:rFonts w:asciiTheme="minorHAnsi" w:hAnsiTheme="minorHAnsi" w:cstheme="minorHAnsi"/>
          <w:b/>
          <w:bCs/>
          <w:lang w:val="it-IT"/>
        </w:rPr>
        <w:t>omunicazione integrata</w:t>
      </w:r>
    </w:p>
    <w:p w14:paraId="6F2273E9" w14:textId="77777777" w:rsidR="00E31318" w:rsidRPr="00031A7B" w:rsidRDefault="000403AB" w:rsidP="00C659D4">
      <w:pPr>
        <w:jc w:val="both"/>
        <w:rPr>
          <w:rFonts w:asciiTheme="minorHAnsi" w:hAnsiTheme="minorHAnsi" w:cstheme="minorHAnsi"/>
          <w:lang w:val="it-IT"/>
        </w:rPr>
      </w:pPr>
      <w:r w:rsidRPr="00031A7B">
        <w:rPr>
          <w:rFonts w:asciiTheme="minorHAnsi" w:hAnsiTheme="minorHAnsi" w:cstheme="minorHAnsi"/>
          <w:lang w:val="it-IT"/>
        </w:rPr>
        <w:t>Durante le situazioni difficili, la comunicazione deve essere integrata. Gli stessi messaggi dovrebbero apparire in forme e canali diversi su internet, social media, televisione, radio, stampa e nelle comunicazioni interne dell'istituzione.</w:t>
      </w:r>
      <w:r w:rsidRPr="00031A7B">
        <w:rPr>
          <w:rFonts w:asciiTheme="minorHAnsi" w:hAnsiTheme="minorHAnsi" w:cstheme="minorHAnsi"/>
          <w:lang w:val="it-IT"/>
        </w:rPr>
        <w:t xml:space="preserve"> </w:t>
      </w:r>
      <w:r w:rsidRPr="00031A7B">
        <w:rPr>
          <w:rFonts w:asciiTheme="minorHAnsi" w:hAnsiTheme="minorHAnsi" w:cstheme="minorHAnsi"/>
          <w:lang w:val="it-IT"/>
        </w:rPr>
        <w:t>Si tratta di mantenere un messaggio coerente su tutti i canali di comunicazione.</w:t>
      </w:r>
      <w:r w:rsidR="00FE5FD0" w:rsidRPr="00031A7B">
        <w:rPr>
          <w:rFonts w:asciiTheme="minorHAnsi" w:hAnsiTheme="minorHAnsi" w:cstheme="minorHAnsi"/>
          <w:lang w:val="it-IT"/>
        </w:rPr>
        <w:t xml:space="preserve"> </w:t>
      </w:r>
      <w:r w:rsidR="00FE5FD0" w:rsidRPr="00031A7B">
        <w:rPr>
          <w:rFonts w:asciiTheme="minorHAnsi" w:hAnsiTheme="minorHAnsi" w:cstheme="minorHAnsi"/>
          <w:lang w:val="it-IT"/>
        </w:rPr>
        <w:t>La comunicazione di crisi richiede un approccio proattivo.</w:t>
      </w:r>
      <w:r w:rsidR="00E31318" w:rsidRPr="00031A7B">
        <w:rPr>
          <w:rFonts w:asciiTheme="minorHAnsi" w:hAnsiTheme="minorHAnsi" w:cstheme="minorHAnsi"/>
          <w:lang w:val="it-IT"/>
        </w:rPr>
        <w:t xml:space="preserve"> </w:t>
      </w:r>
      <w:r w:rsidR="00E31318" w:rsidRPr="00031A7B">
        <w:rPr>
          <w:rFonts w:asciiTheme="minorHAnsi" w:hAnsiTheme="minorHAnsi" w:cstheme="minorHAnsi"/>
          <w:lang w:val="it-IT"/>
        </w:rPr>
        <w:t>È importante ricordare nella comunicazione di essere empatici nei confronti delle persone colpite dalla crisi, di comprendere le loro preoccupazioni e di rispondere in modo appropriato alle loro esigenze.</w:t>
      </w:r>
    </w:p>
    <w:p w14:paraId="289F2D97" w14:textId="77777777" w:rsidR="000403AB" w:rsidRPr="00031A7B" w:rsidRDefault="000403AB" w:rsidP="00C659D4">
      <w:pPr>
        <w:jc w:val="both"/>
        <w:rPr>
          <w:rFonts w:asciiTheme="minorHAnsi" w:hAnsiTheme="minorHAnsi" w:cstheme="minorHAnsi"/>
          <w:lang w:val="it-IT"/>
        </w:rPr>
      </w:pPr>
    </w:p>
    <w:p w14:paraId="1604B5D9" w14:textId="01B87FE4" w:rsidR="00E31318" w:rsidRPr="00031A7B" w:rsidRDefault="00E31318" w:rsidP="00C659D4">
      <w:pPr>
        <w:rPr>
          <w:rFonts w:asciiTheme="minorHAnsi" w:hAnsiTheme="minorHAnsi" w:cstheme="minorHAnsi"/>
          <w:b/>
          <w:bCs/>
          <w:lang w:val="it-IT"/>
        </w:rPr>
      </w:pPr>
      <w:r w:rsidRPr="00031A7B">
        <w:rPr>
          <w:rFonts w:asciiTheme="minorHAnsi" w:hAnsiTheme="minorHAnsi" w:cstheme="minorHAnsi"/>
          <w:b/>
          <w:bCs/>
          <w:lang w:val="it-IT"/>
        </w:rPr>
        <w:t>M</w:t>
      </w:r>
      <w:r w:rsidRPr="00031A7B">
        <w:rPr>
          <w:rFonts w:asciiTheme="minorHAnsi" w:hAnsiTheme="minorHAnsi" w:cstheme="minorHAnsi"/>
          <w:b/>
          <w:bCs/>
          <w:lang w:val="it-IT"/>
        </w:rPr>
        <w:t xml:space="preserve">onitoraggio </w:t>
      </w:r>
    </w:p>
    <w:p w14:paraId="5D824F1E" w14:textId="10CB7B2A" w:rsidR="00271817" w:rsidRPr="00031A7B" w:rsidRDefault="00271817" w:rsidP="00C659D4">
      <w:pPr>
        <w:jc w:val="both"/>
        <w:rPr>
          <w:rFonts w:asciiTheme="minorHAnsi" w:hAnsiTheme="minorHAnsi" w:cstheme="minorHAnsi"/>
          <w:lang w:val="it-IT"/>
        </w:rPr>
      </w:pPr>
      <w:r w:rsidRPr="00031A7B">
        <w:rPr>
          <w:rFonts w:asciiTheme="minorHAnsi" w:hAnsiTheme="minorHAnsi" w:cstheme="minorHAnsi"/>
          <w:lang w:val="it-IT"/>
        </w:rPr>
        <w:t>Il monitoraggio dei social media</w:t>
      </w:r>
      <w:r w:rsidR="00E31318" w:rsidRPr="00031A7B">
        <w:rPr>
          <w:rFonts w:asciiTheme="minorHAnsi" w:hAnsiTheme="minorHAnsi" w:cstheme="minorHAnsi"/>
          <w:lang w:val="it-IT"/>
        </w:rPr>
        <w:t xml:space="preserve"> e media tradizionali</w:t>
      </w:r>
      <w:r w:rsidRPr="00031A7B">
        <w:rPr>
          <w:rFonts w:asciiTheme="minorHAnsi" w:hAnsiTheme="minorHAnsi" w:cstheme="minorHAnsi"/>
          <w:lang w:val="it-IT"/>
        </w:rPr>
        <w:t xml:space="preserve"> </w:t>
      </w:r>
      <w:r w:rsidR="00D45E13" w:rsidRPr="00031A7B">
        <w:rPr>
          <w:rFonts w:asciiTheme="minorHAnsi" w:hAnsiTheme="minorHAnsi" w:cstheme="minorHAnsi"/>
          <w:lang w:val="it-IT"/>
        </w:rPr>
        <w:t>è fondamentale</w:t>
      </w:r>
      <w:r w:rsidRPr="00031A7B">
        <w:rPr>
          <w:rFonts w:asciiTheme="minorHAnsi" w:hAnsiTheme="minorHAnsi" w:cstheme="minorHAnsi"/>
          <w:lang w:val="it-IT"/>
        </w:rPr>
        <w:t xml:space="preserve"> durante una crisi. Seguire le reazioni delle persone, </w:t>
      </w:r>
      <w:r w:rsidR="002E5C59">
        <w:rPr>
          <w:rFonts w:asciiTheme="minorHAnsi" w:hAnsiTheme="minorHAnsi" w:cstheme="minorHAnsi"/>
          <w:lang w:val="it-IT"/>
        </w:rPr>
        <w:t xml:space="preserve">dei giornalisti, </w:t>
      </w:r>
      <w:r w:rsidRPr="00031A7B">
        <w:rPr>
          <w:rFonts w:asciiTheme="minorHAnsi" w:hAnsiTheme="minorHAnsi" w:cstheme="minorHAnsi"/>
          <w:lang w:val="it-IT"/>
        </w:rPr>
        <w:t>rispondere a domande e commenti, e fornire aggiornamenti sono componenti essenziali di una comunicazione efficace.</w:t>
      </w:r>
      <w:r w:rsidR="00E57C22" w:rsidRPr="00031A7B">
        <w:rPr>
          <w:rFonts w:asciiTheme="minorHAnsi" w:hAnsiTheme="minorHAnsi" w:cstheme="minorHAnsi"/>
          <w:lang w:val="it-IT"/>
        </w:rPr>
        <w:t xml:space="preserve"> Nell'era di Internet, le informazioni si diffondono rapidamente attraverso i social media</w:t>
      </w:r>
      <w:r w:rsidR="00A608CA">
        <w:rPr>
          <w:rFonts w:asciiTheme="minorHAnsi" w:hAnsiTheme="minorHAnsi" w:cstheme="minorHAnsi"/>
          <w:lang w:val="it-IT"/>
        </w:rPr>
        <w:t xml:space="preserve"> </w:t>
      </w:r>
      <w:r w:rsidR="00E57C22" w:rsidRPr="00031A7B">
        <w:rPr>
          <w:rFonts w:asciiTheme="minorHAnsi" w:hAnsiTheme="minorHAnsi" w:cstheme="minorHAnsi"/>
          <w:lang w:val="it-IT"/>
        </w:rPr>
        <w:t xml:space="preserve">con un impatto significativo. </w:t>
      </w:r>
    </w:p>
    <w:p w14:paraId="349ADE80" w14:textId="77777777" w:rsidR="0028416D" w:rsidRPr="00031A7B" w:rsidRDefault="0028416D" w:rsidP="00C659D4">
      <w:pPr>
        <w:rPr>
          <w:rFonts w:asciiTheme="minorHAnsi" w:hAnsiTheme="minorHAnsi" w:cstheme="minorHAnsi"/>
          <w:lang w:val="it-IT"/>
        </w:rPr>
      </w:pPr>
    </w:p>
    <w:p w14:paraId="0252DBA3" w14:textId="77777777" w:rsidR="00722D9E" w:rsidRPr="00031A7B" w:rsidRDefault="00722D9E" w:rsidP="00C659D4">
      <w:pPr>
        <w:rPr>
          <w:rFonts w:asciiTheme="minorHAnsi" w:hAnsiTheme="minorHAnsi" w:cstheme="minorHAnsi"/>
          <w:lang w:val="it-IT"/>
        </w:rPr>
      </w:pPr>
    </w:p>
    <w:p w14:paraId="092341DB" w14:textId="31F5E373" w:rsidR="001B276C" w:rsidRPr="00031A7B" w:rsidRDefault="001B276C" w:rsidP="00C659D4">
      <w:pPr>
        <w:rPr>
          <w:rFonts w:asciiTheme="minorHAnsi" w:hAnsiTheme="minorHAnsi" w:cstheme="minorHAnsi"/>
          <w:lang w:val="it-IT"/>
        </w:rPr>
      </w:pPr>
      <w:r w:rsidRPr="00031A7B">
        <w:rPr>
          <w:rFonts w:asciiTheme="minorHAnsi" w:hAnsiTheme="minorHAnsi" w:cstheme="minorHAnsi"/>
          <w:b/>
          <w:bCs/>
          <w:color w:val="0070C0"/>
          <w:sz w:val="28"/>
          <w:szCs w:val="28"/>
          <w:lang w:val="it-IT"/>
        </w:rPr>
        <w:t>Errori da evitare</w:t>
      </w:r>
    </w:p>
    <w:p w14:paraId="2FED2574" w14:textId="77777777" w:rsidR="008E41BC" w:rsidRPr="00031A7B" w:rsidRDefault="008E41BC" w:rsidP="00C659D4">
      <w:pPr>
        <w:rPr>
          <w:rFonts w:asciiTheme="minorHAnsi" w:hAnsiTheme="minorHAnsi" w:cstheme="minorHAnsi"/>
          <w:b/>
          <w:bCs/>
          <w:lang w:val="it-IT"/>
        </w:rPr>
      </w:pPr>
    </w:p>
    <w:p w14:paraId="29E40F87" w14:textId="5947BB66" w:rsidR="008E41BC" w:rsidRPr="00031A7B" w:rsidRDefault="008E41BC" w:rsidP="00C659D4">
      <w:pPr>
        <w:rPr>
          <w:rFonts w:asciiTheme="minorHAnsi" w:hAnsiTheme="minorHAnsi" w:cstheme="minorHAnsi"/>
          <w:b/>
          <w:bCs/>
          <w:lang w:val="it-IT"/>
        </w:rPr>
      </w:pPr>
      <w:r w:rsidRPr="00031A7B">
        <w:rPr>
          <w:rFonts w:asciiTheme="minorHAnsi" w:hAnsiTheme="minorHAnsi" w:cstheme="minorHAnsi"/>
          <w:b/>
          <w:bCs/>
          <w:lang w:val="it-IT"/>
        </w:rPr>
        <w:t>Da soli</w:t>
      </w:r>
    </w:p>
    <w:p w14:paraId="0BD32784" w14:textId="27FECA69" w:rsidR="00673DCD" w:rsidRPr="00031A7B" w:rsidRDefault="00673DCD" w:rsidP="00C659D4">
      <w:pPr>
        <w:jc w:val="both"/>
        <w:rPr>
          <w:rFonts w:asciiTheme="minorHAnsi" w:hAnsiTheme="minorHAnsi" w:cstheme="minorHAnsi"/>
          <w:lang w:val="it-IT"/>
        </w:rPr>
      </w:pPr>
      <w:r w:rsidRPr="00031A7B">
        <w:rPr>
          <w:rFonts w:asciiTheme="minorHAnsi" w:hAnsiTheme="minorHAnsi" w:cstheme="minorHAnsi"/>
          <w:lang w:val="it-IT"/>
        </w:rPr>
        <w:t xml:space="preserve">Affrontare una crisi mediatica da soli espone al rischio di errori nella comunicazione. Senza il supporto di un team specializzato, è facile commettere passi falsi, diffondere informazioni incomplete o imprecise e reagire in modo impulsivo piuttosto che strategico. La mancanza di esperienza nella gestione delle crisi può portare a una comunicazione disorganizzata e inefficace, che può peggiorare la situazione anziché migliorarla. </w:t>
      </w:r>
    </w:p>
    <w:p w14:paraId="10A29151" w14:textId="77777777" w:rsidR="00154AE1" w:rsidRPr="00031A7B" w:rsidRDefault="00154AE1" w:rsidP="00C659D4">
      <w:pPr>
        <w:rPr>
          <w:rFonts w:asciiTheme="minorHAnsi" w:hAnsiTheme="minorHAnsi" w:cstheme="minorHAnsi"/>
          <w:b/>
          <w:bCs/>
          <w:lang w:val="it-IT"/>
        </w:rPr>
      </w:pPr>
    </w:p>
    <w:p w14:paraId="055C00AB" w14:textId="5CBDF8F7" w:rsidR="009F7BF8" w:rsidRPr="00031A7B" w:rsidRDefault="009F7BF8" w:rsidP="00C659D4">
      <w:pPr>
        <w:rPr>
          <w:rFonts w:asciiTheme="minorHAnsi" w:hAnsiTheme="minorHAnsi" w:cstheme="minorHAnsi"/>
          <w:b/>
          <w:bCs/>
          <w:lang w:val="it-IT"/>
        </w:rPr>
      </w:pPr>
      <w:r w:rsidRPr="00031A7B">
        <w:rPr>
          <w:rFonts w:asciiTheme="minorHAnsi" w:hAnsiTheme="minorHAnsi" w:cstheme="minorHAnsi"/>
          <w:b/>
          <w:bCs/>
          <w:lang w:val="it-IT"/>
        </w:rPr>
        <w:t>Rispondere sempre</w:t>
      </w:r>
    </w:p>
    <w:p w14:paraId="34CF0D5F" w14:textId="16B6803C" w:rsidR="00DB0271" w:rsidRPr="00031A7B" w:rsidRDefault="009F7BF8" w:rsidP="00C659D4">
      <w:pPr>
        <w:jc w:val="both"/>
        <w:rPr>
          <w:rFonts w:asciiTheme="minorHAnsi" w:hAnsiTheme="minorHAnsi" w:cstheme="minorHAnsi"/>
          <w:lang w:val="it-IT"/>
        </w:rPr>
      </w:pPr>
      <w:r w:rsidRPr="00031A7B">
        <w:rPr>
          <w:rFonts w:asciiTheme="minorHAnsi" w:hAnsiTheme="minorHAnsi" w:cstheme="minorHAnsi"/>
          <w:lang w:val="it-IT"/>
        </w:rPr>
        <w:t>Ignorare le chiamate dei media</w:t>
      </w:r>
      <w:r w:rsidR="00154CDF">
        <w:rPr>
          <w:rFonts w:asciiTheme="minorHAnsi" w:hAnsiTheme="minorHAnsi" w:cstheme="minorHAnsi"/>
          <w:lang w:val="it-IT"/>
        </w:rPr>
        <w:t xml:space="preserve"> e giornalisti</w:t>
      </w:r>
      <w:r w:rsidRPr="00031A7B">
        <w:rPr>
          <w:rFonts w:asciiTheme="minorHAnsi" w:hAnsiTheme="minorHAnsi" w:cstheme="minorHAnsi"/>
          <w:lang w:val="it-IT"/>
        </w:rPr>
        <w:t xml:space="preserve"> genera solo ulteriori domande. La trasparenza è essenziale per gestire una crisi efficacemente.</w:t>
      </w:r>
      <w:r w:rsidR="0078025D" w:rsidRPr="00031A7B">
        <w:rPr>
          <w:rFonts w:asciiTheme="minorHAnsi" w:hAnsiTheme="minorHAnsi" w:cstheme="minorHAnsi"/>
          <w:lang w:val="it-IT"/>
        </w:rPr>
        <w:t xml:space="preserve"> I media elaboreranno la storia con o senza il nostro coinvolgimento. Ignorare la situazione o ritardare la risposta può tradursi in una perdita di controllo sulla narrazione, considerando la rapida evoluzione del tempo in una crisi.</w:t>
      </w:r>
      <w:r w:rsidR="00154CDF">
        <w:rPr>
          <w:rFonts w:asciiTheme="minorHAnsi" w:hAnsiTheme="minorHAnsi" w:cstheme="minorHAnsi"/>
          <w:lang w:val="it-IT"/>
        </w:rPr>
        <w:t xml:space="preserve"> Bisogna e</w:t>
      </w:r>
      <w:r w:rsidR="00DB0271" w:rsidRPr="00031A7B">
        <w:rPr>
          <w:rFonts w:asciiTheme="minorHAnsi" w:hAnsiTheme="minorHAnsi" w:cstheme="minorHAnsi"/>
          <w:lang w:val="it-IT"/>
        </w:rPr>
        <w:t xml:space="preserve">vitare l'utilizzo della frase </w:t>
      </w:r>
      <w:r w:rsidR="000F623C" w:rsidRPr="00031A7B">
        <w:rPr>
          <w:rFonts w:asciiTheme="minorHAnsi" w:hAnsiTheme="minorHAnsi" w:cstheme="minorHAnsi"/>
          <w:lang w:val="it-IT"/>
        </w:rPr>
        <w:t xml:space="preserve">tipo </w:t>
      </w:r>
      <w:r w:rsidR="00DB0271" w:rsidRPr="00031A7B">
        <w:rPr>
          <w:rFonts w:asciiTheme="minorHAnsi" w:hAnsiTheme="minorHAnsi" w:cstheme="minorHAnsi"/>
          <w:lang w:val="it-IT"/>
        </w:rPr>
        <w:t xml:space="preserve">"no </w:t>
      </w:r>
      <w:proofErr w:type="spellStart"/>
      <w:r w:rsidR="00DB0271" w:rsidRPr="00031A7B">
        <w:rPr>
          <w:rFonts w:asciiTheme="minorHAnsi" w:hAnsiTheme="minorHAnsi" w:cstheme="minorHAnsi"/>
          <w:lang w:val="it-IT"/>
        </w:rPr>
        <w:t>comment</w:t>
      </w:r>
      <w:proofErr w:type="spellEnd"/>
      <w:r w:rsidR="00DB0271" w:rsidRPr="00031A7B">
        <w:rPr>
          <w:rFonts w:asciiTheme="minorHAnsi" w:hAnsiTheme="minorHAnsi" w:cstheme="minorHAnsi"/>
          <w:lang w:val="it-IT"/>
        </w:rPr>
        <w:t xml:space="preserve">", poiché può essere interpretata come una conferma di colpevolezza e tentativo di occultare informazioni. </w:t>
      </w:r>
      <w:r w:rsidRPr="00031A7B">
        <w:rPr>
          <w:rFonts w:asciiTheme="minorHAnsi" w:hAnsiTheme="minorHAnsi" w:cstheme="minorHAnsi"/>
          <w:lang w:val="it-IT"/>
        </w:rPr>
        <w:t>In caso di impossibilità di discussione su determinati argomenti, fornire una breve spiegazione per evitare l'aspetto di occultamento di informazioni.</w:t>
      </w:r>
    </w:p>
    <w:p w14:paraId="5CAC0B8B" w14:textId="77777777" w:rsidR="00154AE1" w:rsidRPr="00031A7B" w:rsidRDefault="00154AE1" w:rsidP="00C659D4">
      <w:pPr>
        <w:jc w:val="both"/>
        <w:rPr>
          <w:rFonts w:asciiTheme="minorHAnsi" w:hAnsiTheme="minorHAnsi" w:cstheme="minorHAnsi"/>
          <w:lang w:val="it-IT"/>
        </w:rPr>
      </w:pPr>
    </w:p>
    <w:p w14:paraId="283A9208" w14:textId="6B28CFFA" w:rsidR="00C659D4" w:rsidRPr="00031A7B" w:rsidRDefault="008E41BC" w:rsidP="00C659D4">
      <w:pPr>
        <w:jc w:val="both"/>
        <w:rPr>
          <w:rFonts w:asciiTheme="minorHAnsi" w:hAnsiTheme="minorHAnsi" w:cstheme="minorHAnsi"/>
          <w:b/>
          <w:bCs/>
          <w:lang w:val="it-IT"/>
        </w:rPr>
      </w:pPr>
      <w:r w:rsidRPr="00031A7B">
        <w:rPr>
          <w:rFonts w:asciiTheme="minorHAnsi" w:hAnsiTheme="minorHAnsi" w:cstheme="minorHAnsi"/>
          <w:b/>
          <w:bCs/>
          <w:lang w:val="it-IT"/>
        </w:rPr>
        <w:t>Portavoce</w:t>
      </w:r>
    </w:p>
    <w:p w14:paraId="004EE0D2" w14:textId="7BFD3ACD" w:rsidR="00E93D6F" w:rsidRPr="00031A7B" w:rsidRDefault="00C659D4" w:rsidP="00C659D4">
      <w:pPr>
        <w:jc w:val="both"/>
        <w:rPr>
          <w:rFonts w:asciiTheme="minorHAnsi" w:hAnsiTheme="minorHAnsi" w:cstheme="minorHAnsi"/>
          <w:lang w:val="it-IT"/>
        </w:rPr>
      </w:pPr>
      <w:r w:rsidRPr="00031A7B">
        <w:rPr>
          <w:rFonts w:asciiTheme="minorHAnsi" w:hAnsiTheme="minorHAnsi" w:cstheme="minorHAnsi"/>
          <w:lang w:val="it-IT"/>
        </w:rPr>
        <w:t>Recentemente sono stati apportati dei cambiamenti nell'approccio al ruolo dell'addetto stampa</w:t>
      </w:r>
      <w:r w:rsidRPr="00031A7B">
        <w:rPr>
          <w:rFonts w:asciiTheme="minorHAnsi" w:hAnsiTheme="minorHAnsi" w:cstheme="minorHAnsi"/>
          <w:lang w:val="it-IT"/>
        </w:rPr>
        <w:t xml:space="preserve"> (portavoce)</w:t>
      </w:r>
      <w:r w:rsidRPr="00031A7B">
        <w:rPr>
          <w:rFonts w:asciiTheme="minorHAnsi" w:hAnsiTheme="minorHAnsi" w:cstheme="minorHAnsi"/>
          <w:lang w:val="it-IT"/>
        </w:rPr>
        <w:t xml:space="preserve"> nelle situazioni di crisi. In precedenza, ogni crisi richiedeva una persona che fosse la principale fonte di informazioni per i media e il pubblico. Tuttavia, nel mondo di </w:t>
      </w:r>
      <w:r w:rsidRPr="00031A7B">
        <w:rPr>
          <w:rFonts w:asciiTheme="minorHAnsi" w:hAnsiTheme="minorHAnsi" w:cstheme="minorHAnsi"/>
          <w:lang w:val="it-IT"/>
        </w:rPr>
        <w:lastRenderedPageBreak/>
        <w:t>oggi, a causa della natura dei media, il ruolo dell'addetto stampa</w:t>
      </w:r>
      <w:r w:rsidRPr="00031A7B">
        <w:rPr>
          <w:rFonts w:asciiTheme="minorHAnsi" w:hAnsiTheme="minorHAnsi" w:cstheme="minorHAnsi"/>
          <w:lang w:val="it-IT"/>
        </w:rPr>
        <w:t xml:space="preserve"> (portavoce)</w:t>
      </w:r>
      <w:r w:rsidRPr="00031A7B">
        <w:rPr>
          <w:rFonts w:asciiTheme="minorHAnsi" w:hAnsiTheme="minorHAnsi" w:cstheme="minorHAnsi"/>
          <w:lang w:val="it-IT"/>
        </w:rPr>
        <w:t xml:space="preserve"> è stato ridotto e il ruolo del coordinatore di crisi sta diventando più cruciale. Tuttavia, l'addetto stampa deve comunque collaborare con </w:t>
      </w:r>
      <w:r w:rsidRPr="00031A7B">
        <w:rPr>
          <w:rFonts w:asciiTheme="minorHAnsi" w:hAnsiTheme="minorHAnsi" w:cstheme="minorHAnsi"/>
          <w:lang w:val="it-IT"/>
        </w:rPr>
        <w:t>l’intero gruppo</w:t>
      </w:r>
      <w:r w:rsidRPr="00031A7B">
        <w:rPr>
          <w:rFonts w:asciiTheme="minorHAnsi" w:hAnsiTheme="minorHAnsi" w:cstheme="minorHAnsi"/>
          <w:lang w:val="it-IT"/>
        </w:rPr>
        <w:t xml:space="preserve"> ed essere preparato con competenza.</w:t>
      </w:r>
      <w:r w:rsidRPr="00031A7B">
        <w:rPr>
          <w:rFonts w:asciiTheme="minorHAnsi" w:hAnsiTheme="minorHAnsi" w:cstheme="minorHAnsi"/>
          <w:lang w:val="it-IT"/>
        </w:rPr>
        <w:t xml:space="preserve"> </w:t>
      </w:r>
      <w:r w:rsidR="00A61655" w:rsidRPr="00031A7B">
        <w:rPr>
          <w:rFonts w:asciiTheme="minorHAnsi" w:hAnsiTheme="minorHAnsi" w:cstheme="minorHAnsi"/>
          <w:lang w:val="it-IT"/>
        </w:rPr>
        <w:t>Un portavoce impreparato può non solo non risolvere una situazione di crisi, ma anche crearne un'altra</w:t>
      </w:r>
      <w:r w:rsidR="000B7210">
        <w:rPr>
          <w:rFonts w:asciiTheme="minorHAnsi" w:hAnsiTheme="minorHAnsi" w:cstheme="minorHAnsi"/>
          <w:lang w:val="it-IT"/>
        </w:rPr>
        <w:t>.</w:t>
      </w:r>
    </w:p>
    <w:p w14:paraId="3DD2A023" w14:textId="77777777" w:rsidR="008E41BC" w:rsidRPr="00031A7B" w:rsidRDefault="008E41BC" w:rsidP="00C659D4">
      <w:pPr>
        <w:rPr>
          <w:rFonts w:asciiTheme="minorHAnsi" w:hAnsiTheme="minorHAnsi" w:cstheme="minorHAnsi"/>
          <w:lang w:val="it-IT"/>
        </w:rPr>
      </w:pPr>
    </w:p>
    <w:p w14:paraId="19706105" w14:textId="77777777" w:rsidR="00154AE1" w:rsidRPr="00031A7B" w:rsidRDefault="00154AE1" w:rsidP="00C659D4">
      <w:pPr>
        <w:rPr>
          <w:rFonts w:asciiTheme="minorHAnsi" w:hAnsiTheme="minorHAnsi" w:cstheme="minorHAnsi"/>
          <w:b/>
          <w:bCs/>
          <w:lang w:val="it-IT"/>
        </w:rPr>
      </w:pPr>
      <w:r w:rsidRPr="00031A7B">
        <w:rPr>
          <w:rFonts w:asciiTheme="minorHAnsi" w:hAnsiTheme="minorHAnsi" w:cstheme="minorHAnsi"/>
          <w:b/>
          <w:bCs/>
          <w:lang w:val="it-IT"/>
        </w:rPr>
        <w:t>Evitare colpe e accuse</w:t>
      </w:r>
    </w:p>
    <w:p w14:paraId="3A0A11F4" w14:textId="3BC40F29" w:rsidR="008E3DBE" w:rsidRPr="00031A7B" w:rsidRDefault="008E3DBE" w:rsidP="00C659D4">
      <w:pPr>
        <w:jc w:val="both"/>
        <w:rPr>
          <w:rFonts w:asciiTheme="minorHAnsi" w:hAnsiTheme="minorHAnsi" w:cstheme="minorHAnsi"/>
          <w:lang w:val="it-IT"/>
        </w:rPr>
      </w:pPr>
      <w:r w:rsidRPr="00031A7B">
        <w:rPr>
          <w:rFonts w:asciiTheme="minorHAnsi" w:hAnsiTheme="minorHAnsi" w:cstheme="minorHAnsi"/>
          <w:lang w:val="it-IT"/>
        </w:rPr>
        <w:t>Evitare di dare la colpa ai media o accusarli direttamente è fondamentale durante la gestione di una crisi. Non c'è niente di peggio per i giornalisti che essere accusati in modo infondato, poiché ciò può inasprire i rapporti e peggiorare la situazione. I media svolgono un ruolo cruciale nell'informare il pubblico e possono essere potenti alleati se gestiti correttamente. Invece di accusare, è più produttivo collaborare con i giornalisti, fornendo loro informazioni accurate e tempestive</w:t>
      </w:r>
      <w:r w:rsidRPr="00031A7B">
        <w:rPr>
          <w:rFonts w:asciiTheme="minorHAnsi" w:hAnsiTheme="minorHAnsi" w:cstheme="minorHAnsi"/>
          <w:lang w:val="it-IT"/>
        </w:rPr>
        <w:t>.</w:t>
      </w:r>
    </w:p>
    <w:p w14:paraId="1C705162" w14:textId="77777777" w:rsidR="008E3DBE" w:rsidRPr="00031A7B" w:rsidRDefault="008E3DBE" w:rsidP="00C659D4">
      <w:pPr>
        <w:rPr>
          <w:rFonts w:asciiTheme="minorHAnsi" w:hAnsiTheme="minorHAnsi" w:cstheme="minorHAnsi"/>
          <w:color w:val="FF0000"/>
          <w:lang w:val="it-IT"/>
        </w:rPr>
      </w:pPr>
    </w:p>
    <w:p w14:paraId="30A6B97B" w14:textId="68878488" w:rsidR="00BC240C" w:rsidRPr="00031A7B" w:rsidRDefault="00BC240C" w:rsidP="00C659D4">
      <w:pPr>
        <w:rPr>
          <w:rFonts w:asciiTheme="minorHAnsi" w:hAnsiTheme="minorHAnsi" w:cstheme="minorHAnsi"/>
          <w:b/>
          <w:bCs/>
          <w:lang w:val="it-IT"/>
        </w:rPr>
      </w:pPr>
      <w:r w:rsidRPr="00031A7B">
        <w:rPr>
          <w:rFonts w:asciiTheme="minorHAnsi" w:hAnsiTheme="minorHAnsi" w:cstheme="minorHAnsi"/>
          <w:b/>
          <w:bCs/>
          <w:lang w:val="it-IT"/>
        </w:rPr>
        <w:t xml:space="preserve">Emozioni </w:t>
      </w:r>
    </w:p>
    <w:p w14:paraId="675BBE9C" w14:textId="77777777" w:rsidR="009271CC" w:rsidRPr="00031A7B" w:rsidRDefault="009271CC" w:rsidP="00C659D4">
      <w:pPr>
        <w:jc w:val="both"/>
        <w:rPr>
          <w:rFonts w:asciiTheme="minorHAnsi" w:hAnsiTheme="minorHAnsi" w:cstheme="minorHAnsi"/>
          <w:lang w:val="it-IT"/>
        </w:rPr>
      </w:pPr>
      <w:r w:rsidRPr="00031A7B">
        <w:rPr>
          <w:rFonts w:asciiTheme="minorHAnsi" w:hAnsiTheme="minorHAnsi" w:cstheme="minorHAnsi"/>
          <w:lang w:val="it-IT"/>
        </w:rPr>
        <w:t>Guidarsi dalle emozioni durante le apparizioni pubbliche davanti alla telecamera, aggiungere emozioni superflue ai testi delle dichiarazioni scritte per i media, offendere i giornalisti, minacciare azioni legali nei loro confronti, perdere il controllo delle emozioni durante le conferenze stampa e manifestare comportamenti ansiosi: tutto ciò è l'opposto della logica sana nelle situazioni di crisi.</w:t>
      </w:r>
    </w:p>
    <w:p w14:paraId="02CB217A" w14:textId="77777777" w:rsidR="0037091D" w:rsidRPr="00031A7B" w:rsidRDefault="0037091D" w:rsidP="00C659D4">
      <w:pPr>
        <w:rPr>
          <w:rFonts w:asciiTheme="minorHAnsi" w:hAnsiTheme="minorHAnsi" w:cstheme="minorHAnsi"/>
          <w:lang w:val="it-IT"/>
        </w:rPr>
      </w:pPr>
    </w:p>
    <w:p w14:paraId="2417F9DB" w14:textId="4E08E4DD" w:rsidR="0037091D" w:rsidRPr="00031A7B" w:rsidRDefault="0037091D" w:rsidP="00C659D4">
      <w:pPr>
        <w:rPr>
          <w:rFonts w:asciiTheme="minorHAnsi" w:hAnsiTheme="minorHAnsi" w:cstheme="minorHAnsi"/>
          <w:b/>
          <w:bCs/>
          <w:lang w:val="it-IT"/>
        </w:rPr>
      </w:pPr>
      <w:r w:rsidRPr="00031A7B">
        <w:rPr>
          <w:rFonts w:asciiTheme="minorHAnsi" w:hAnsiTheme="minorHAnsi" w:cstheme="minorHAnsi"/>
          <w:b/>
          <w:bCs/>
          <w:lang w:val="it-IT"/>
        </w:rPr>
        <w:t>Prima dichiarazione</w:t>
      </w:r>
    </w:p>
    <w:p w14:paraId="5773B8EF" w14:textId="77A767E5" w:rsidR="007D30D5" w:rsidRPr="00031A7B" w:rsidRDefault="007D30D5" w:rsidP="00C659D4">
      <w:pPr>
        <w:jc w:val="both"/>
        <w:rPr>
          <w:rFonts w:asciiTheme="minorHAnsi" w:hAnsiTheme="minorHAnsi" w:cstheme="minorHAnsi"/>
          <w:lang w:val="it-IT"/>
        </w:rPr>
      </w:pPr>
      <w:r w:rsidRPr="00031A7B">
        <w:rPr>
          <w:rFonts w:asciiTheme="minorHAnsi" w:hAnsiTheme="minorHAnsi" w:cstheme="minorHAnsi"/>
          <w:lang w:val="it-IT"/>
        </w:rPr>
        <w:t xml:space="preserve">La pubblicazione di una dichiarazione non preparata </w:t>
      </w:r>
      <w:r w:rsidR="003E3CF0">
        <w:rPr>
          <w:rFonts w:asciiTheme="minorHAnsi" w:hAnsiTheme="minorHAnsi" w:cstheme="minorHAnsi"/>
          <w:lang w:val="it-IT"/>
        </w:rPr>
        <w:t xml:space="preserve">bene </w:t>
      </w:r>
      <w:r w:rsidRPr="00031A7B">
        <w:rPr>
          <w:rFonts w:asciiTheme="minorHAnsi" w:hAnsiTheme="minorHAnsi" w:cstheme="minorHAnsi"/>
          <w:lang w:val="it-IT"/>
        </w:rPr>
        <w:t>per i media può approfondire la crisi. Una dichiarazione non professionale presenta le seguenti caratteristiche: è redatta senza consultazione con altri</w:t>
      </w:r>
      <w:r w:rsidR="003E3CF0">
        <w:rPr>
          <w:rFonts w:asciiTheme="minorHAnsi" w:hAnsiTheme="minorHAnsi" w:cstheme="minorHAnsi"/>
          <w:lang w:val="it-IT"/>
        </w:rPr>
        <w:t>;</w:t>
      </w:r>
      <w:r w:rsidRPr="00031A7B">
        <w:rPr>
          <w:rFonts w:asciiTheme="minorHAnsi" w:hAnsiTheme="minorHAnsi" w:cstheme="minorHAnsi"/>
          <w:lang w:val="it-IT"/>
        </w:rPr>
        <w:t xml:space="preserve"> è influenzata dalle emozioni</w:t>
      </w:r>
      <w:r w:rsidR="003E3CF0">
        <w:rPr>
          <w:rFonts w:asciiTheme="minorHAnsi" w:hAnsiTheme="minorHAnsi" w:cstheme="minorHAnsi"/>
          <w:lang w:val="it-IT"/>
        </w:rPr>
        <w:t>;</w:t>
      </w:r>
      <w:r w:rsidRPr="00031A7B">
        <w:rPr>
          <w:rFonts w:asciiTheme="minorHAnsi" w:hAnsiTheme="minorHAnsi" w:cstheme="minorHAnsi"/>
          <w:lang w:val="it-IT"/>
        </w:rPr>
        <w:t xml:space="preserve"> accusa i media e i giornalisti</w:t>
      </w:r>
      <w:r w:rsidR="003E3CF0">
        <w:rPr>
          <w:rFonts w:asciiTheme="minorHAnsi" w:hAnsiTheme="minorHAnsi" w:cstheme="minorHAnsi"/>
          <w:lang w:val="it-IT"/>
        </w:rPr>
        <w:t>;</w:t>
      </w:r>
      <w:r w:rsidRPr="00031A7B">
        <w:rPr>
          <w:rFonts w:asciiTheme="minorHAnsi" w:hAnsiTheme="minorHAnsi" w:cstheme="minorHAnsi"/>
          <w:lang w:val="it-IT"/>
        </w:rPr>
        <w:t xml:space="preserve"> difende l'accusato e attacca le vittime della situazione di crisi</w:t>
      </w:r>
      <w:r w:rsidR="003E3CF0">
        <w:rPr>
          <w:rFonts w:asciiTheme="minorHAnsi" w:hAnsiTheme="minorHAnsi" w:cstheme="minorHAnsi"/>
          <w:lang w:val="it-IT"/>
        </w:rPr>
        <w:t>;</w:t>
      </w:r>
      <w:r w:rsidRPr="00031A7B">
        <w:rPr>
          <w:rFonts w:asciiTheme="minorHAnsi" w:hAnsiTheme="minorHAnsi" w:cstheme="minorHAnsi"/>
          <w:lang w:val="it-IT"/>
        </w:rPr>
        <w:t xml:space="preserve"> non include elementi di scuse, volontà di collaborare con le autorità competenti, contatto con i giornalisti, assistenza alle vittime, trasparenza nella comunicazione. Una dichiarazione simile può solo aggravare la crisi.</w:t>
      </w:r>
    </w:p>
    <w:p w14:paraId="2C846FEF" w14:textId="77777777" w:rsidR="00656062" w:rsidRPr="00031A7B" w:rsidRDefault="00656062" w:rsidP="00C659D4">
      <w:pPr>
        <w:rPr>
          <w:rFonts w:asciiTheme="minorHAnsi" w:hAnsiTheme="minorHAnsi" w:cstheme="minorHAnsi"/>
          <w:b/>
          <w:bCs/>
          <w:lang w:val="it-IT"/>
        </w:rPr>
      </w:pPr>
    </w:p>
    <w:p w14:paraId="4E298D65" w14:textId="7D962BCD" w:rsidR="00FD39AC" w:rsidRPr="00031A7B" w:rsidRDefault="00607067" w:rsidP="00C659D4">
      <w:pPr>
        <w:rPr>
          <w:rFonts w:asciiTheme="minorHAnsi" w:hAnsiTheme="minorHAnsi" w:cstheme="minorHAnsi"/>
          <w:b/>
          <w:bCs/>
          <w:lang w:val="it-IT"/>
        </w:rPr>
      </w:pPr>
      <w:r w:rsidRPr="00031A7B">
        <w:rPr>
          <w:rFonts w:asciiTheme="minorHAnsi" w:hAnsiTheme="minorHAnsi" w:cstheme="minorHAnsi"/>
          <w:b/>
          <w:bCs/>
          <w:lang w:val="it-IT"/>
        </w:rPr>
        <w:t xml:space="preserve">Errori dei </w:t>
      </w:r>
      <w:r w:rsidR="00D46FF1">
        <w:rPr>
          <w:rFonts w:asciiTheme="minorHAnsi" w:hAnsiTheme="minorHAnsi" w:cstheme="minorHAnsi"/>
          <w:b/>
          <w:bCs/>
          <w:lang w:val="it-IT"/>
        </w:rPr>
        <w:t>dirigenti</w:t>
      </w:r>
    </w:p>
    <w:p w14:paraId="0FA5D022" w14:textId="0EDED6E5" w:rsidR="00607067" w:rsidRPr="00031A7B" w:rsidRDefault="00607067" w:rsidP="00C659D4">
      <w:pPr>
        <w:jc w:val="both"/>
        <w:rPr>
          <w:rFonts w:asciiTheme="minorHAnsi" w:hAnsiTheme="minorHAnsi" w:cstheme="minorHAnsi"/>
          <w:lang w:val="it-IT"/>
        </w:rPr>
      </w:pPr>
      <w:r w:rsidRPr="00031A7B">
        <w:rPr>
          <w:rFonts w:asciiTheme="minorHAnsi" w:hAnsiTheme="minorHAnsi" w:cstheme="minorHAnsi"/>
          <w:lang w:val="it-IT"/>
        </w:rPr>
        <w:t xml:space="preserve">In un'istituzione colpita da una crisi, è fondamentale che i </w:t>
      </w:r>
      <w:r w:rsidR="00D46FF1">
        <w:rPr>
          <w:rFonts w:asciiTheme="minorHAnsi" w:hAnsiTheme="minorHAnsi" w:cstheme="minorHAnsi"/>
          <w:lang w:val="it-IT"/>
        </w:rPr>
        <w:t>dirigenti</w:t>
      </w:r>
      <w:r w:rsidRPr="00031A7B">
        <w:rPr>
          <w:rFonts w:asciiTheme="minorHAnsi" w:hAnsiTheme="minorHAnsi" w:cstheme="minorHAnsi"/>
          <w:lang w:val="it-IT"/>
        </w:rPr>
        <w:t xml:space="preserve"> non lascino la persona oggetto della crisi alla guida della gestione o della comunicazione dell'istituzione. In una situazione del genere, è necessario adottare misure correttive, compresa la delega di nuove persone a questi ruoli chiave. Lasciare la persona oggetto della crisi in queste posizioni di solito porta a ulteriori complicazioni.</w:t>
      </w:r>
    </w:p>
    <w:p w14:paraId="25A04CC0" w14:textId="77777777" w:rsidR="00C05EB8" w:rsidRPr="00031A7B" w:rsidRDefault="00C05EB8" w:rsidP="00C659D4">
      <w:pPr>
        <w:jc w:val="both"/>
        <w:rPr>
          <w:rFonts w:asciiTheme="minorHAnsi" w:hAnsiTheme="minorHAnsi" w:cstheme="minorHAnsi"/>
          <w:lang w:val="it-IT"/>
        </w:rPr>
      </w:pPr>
    </w:p>
    <w:p w14:paraId="26CE01EF" w14:textId="2A2B54A1" w:rsidR="00C05EB8" w:rsidRPr="00031A7B" w:rsidRDefault="00C05EB8" w:rsidP="00C659D4">
      <w:pPr>
        <w:jc w:val="both"/>
        <w:rPr>
          <w:rFonts w:asciiTheme="minorHAnsi" w:hAnsiTheme="minorHAnsi" w:cstheme="minorHAnsi"/>
          <w:b/>
          <w:bCs/>
          <w:lang w:val="it-IT"/>
        </w:rPr>
      </w:pPr>
      <w:r w:rsidRPr="00031A7B">
        <w:rPr>
          <w:rFonts w:asciiTheme="minorHAnsi" w:hAnsiTheme="minorHAnsi" w:cstheme="minorHAnsi"/>
          <w:b/>
          <w:bCs/>
          <w:lang w:val="it-IT"/>
        </w:rPr>
        <w:t>Velocità di risposta</w:t>
      </w:r>
    </w:p>
    <w:p w14:paraId="0AD2C0C7" w14:textId="2AEA79FC" w:rsidR="00C05EB8" w:rsidRPr="00031A7B" w:rsidRDefault="00C05EB8" w:rsidP="00C659D4">
      <w:pPr>
        <w:jc w:val="both"/>
        <w:rPr>
          <w:rFonts w:asciiTheme="minorHAnsi" w:hAnsiTheme="minorHAnsi" w:cstheme="minorHAnsi"/>
          <w:lang w:val="it-IT"/>
        </w:rPr>
      </w:pPr>
      <w:r w:rsidRPr="00031A7B">
        <w:rPr>
          <w:rFonts w:asciiTheme="minorHAnsi" w:hAnsiTheme="minorHAnsi" w:cstheme="minorHAnsi"/>
          <w:lang w:val="it-IT"/>
        </w:rPr>
        <w:t xml:space="preserve">Una mancata risposta sufficientemente rapida a una crisi può portare a un'escalation del problema e peggiorare la situazione. Nel mondo di oggi, dove le informazioni si diffondono rapidamente attraverso i social media e i canali di informazione tradizionali, un ritardo nella risposta può contribuire alla diffusione di disinformazione, speculazioni e voci, che possono danneggiare ulteriormente la reputazione di un'istituzione. </w:t>
      </w:r>
    </w:p>
    <w:p w14:paraId="3836A231" w14:textId="77777777" w:rsidR="00C05EB8" w:rsidRPr="00031A7B" w:rsidRDefault="00C05EB8" w:rsidP="00C659D4">
      <w:pPr>
        <w:rPr>
          <w:rFonts w:asciiTheme="minorHAnsi" w:hAnsiTheme="minorHAnsi" w:cstheme="minorHAnsi"/>
          <w:lang w:val="it-IT"/>
        </w:rPr>
      </w:pPr>
    </w:p>
    <w:p w14:paraId="7C3AF054" w14:textId="77777777" w:rsidR="00E47332" w:rsidRDefault="00E47332" w:rsidP="00C659D4">
      <w:pPr>
        <w:rPr>
          <w:rFonts w:asciiTheme="minorHAnsi" w:hAnsiTheme="minorHAnsi" w:cstheme="minorHAnsi"/>
          <w:b/>
          <w:bCs/>
          <w:lang w:val="it-IT"/>
        </w:rPr>
      </w:pPr>
    </w:p>
    <w:p w14:paraId="6C6C57F5" w14:textId="77777777" w:rsidR="00B727C0" w:rsidRDefault="00B727C0" w:rsidP="00C659D4">
      <w:pPr>
        <w:rPr>
          <w:rFonts w:asciiTheme="minorHAnsi" w:hAnsiTheme="minorHAnsi" w:cstheme="minorHAnsi"/>
          <w:b/>
          <w:bCs/>
          <w:lang w:val="it-IT"/>
        </w:rPr>
      </w:pPr>
    </w:p>
    <w:p w14:paraId="63B92B80" w14:textId="77777777" w:rsidR="00B727C0" w:rsidRDefault="00B727C0" w:rsidP="00C659D4">
      <w:pPr>
        <w:rPr>
          <w:rFonts w:asciiTheme="minorHAnsi" w:hAnsiTheme="minorHAnsi" w:cstheme="minorHAnsi"/>
          <w:b/>
          <w:bCs/>
          <w:lang w:val="it-IT"/>
        </w:rPr>
      </w:pPr>
    </w:p>
    <w:p w14:paraId="51B1B0DD" w14:textId="77777777" w:rsidR="00B727C0" w:rsidRPr="00031A7B" w:rsidRDefault="00B727C0" w:rsidP="00C659D4">
      <w:pPr>
        <w:rPr>
          <w:rFonts w:asciiTheme="minorHAnsi" w:hAnsiTheme="minorHAnsi" w:cstheme="minorHAnsi"/>
          <w:b/>
          <w:bCs/>
          <w:lang w:val="it-IT"/>
        </w:rPr>
      </w:pPr>
    </w:p>
    <w:p w14:paraId="36119CFC" w14:textId="43B2463B" w:rsidR="00EB1DE5" w:rsidRPr="00031A7B" w:rsidRDefault="00AD7D6E" w:rsidP="00C659D4">
      <w:pPr>
        <w:rPr>
          <w:rFonts w:asciiTheme="minorHAnsi" w:hAnsiTheme="minorHAnsi" w:cstheme="minorHAnsi"/>
          <w:b/>
          <w:bCs/>
          <w:color w:val="FF0000"/>
          <w:sz w:val="32"/>
          <w:szCs w:val="32"/>
          <w:lang w:val="it-IT"/>
        </w:rPr>
      </w:pPr>
      <w:r w:rsidRPr="00031A7B">
        <w:rPr>
          <w:rFonts w:asciiTheme="minorHAnsi" w:hAnsiTheme="minorHAnsi" w:cstheme="minorHAnsi"/>
          <w:b/>
          <w:bCs/>
          <w:color w:val="FF0000"/>
          <w:sz w:val="32"/>
          <w:szCs w:val="32"/>
          <w:lang w:val="it-IT"/>
        </w:rPr>
        <w:lastRenderedPageBreak/>
        <w:t>Dopo la crisi</w:t>
      </w:r>
    </w:p>
    <w:p w14:paraId="1C9B6BD9" w14:textId="77777777" w:rsidR="002F29C9" w:rsidRPr="00031A7B" w:rsidRDefault="002F29C9" w:rsidP="00C659D4">
      <w:pPr>
        <w:rPr>
          <w:rFonts w:asciiTheme="minorHAnsi" w:hAnsiTheme="minorHAnsi" w:cstheme="minorHAnsi"/>
          <w:b/>
          <w:bCs/>
          <w:lang w:val="it-IT"/>
        </w:rPr>
      </w:pPr>
    </w:p>
    <w:p w14:paraId="267E33B8" w14:textId="53B5C0A6" w:rsidR="00835E54" w:rsidRPr="00031A7B" w:rsidRDefault="00835E54" w:rsidP="00C659D4">
      <w:pPr>
        <w:rPr>
          <w:rFonts w:asciiTheme="minorHAnsi" w:hAnsiTheme="minorHAnsi" w:cstheme="minorHAnsi"/>
          <w:b/>
          <w:bCs/>
          <w:lang w:val="it-IT"/>
        </w:rPr>
      </w:pPr>
      <w:r w:rsidRPr="00031A7B">
        <w:rPr>
          <w:rFonts w:asciiTheme="minorHAnsi" w:hAnsiTheme="minorHAnsi" w:cstheme="minorHAnsi"/>
          <w:b/>
          <w:bCs/>
          <w:lang w:val="it-IT"/>
        </w:rPr>
        <w:t>Valutazione</w:t>
      </w:r>
    </w:p>
    <w:p w14:paraId="19EB008D" w14:textId="5912DD62" w:rsidR="00D85BC4" w:rsidRPr="00031A7B" w:rsidRDefault="00835E54" w:rsidP="00C659D4">
      <w:pPr>
        <w:jc w:val="both"/>
        <w:rPr>
          <w:rFonts w:asciiTheme="minorHAnsi" w:hAnsiTheme="minorHAnsi" w:cstheme="minorHAnsi"/>
          <w:color w:val="FF0000"/>
          <w:lang w:val="it-IT"/>
        </w:rPr>
      </w:pPr>
      <w:r w:rsidRPr="00031A7B">
        <w:rPr>
          <w:rFonts w:asciiTheme="minorHAnsi" w:hAnsiTheme="minorHAnsi" w:cstheme="minorHAnsi"/>
          <w:lang w:val="it-IT"/>
        </w:rPr>
        <w:t xml:space="preserve">Il primo passo nel piano di recupero post-crisi è condurre un'analisi approfondita della situazione. Questo implica la raccolta e l'analisi di dati rilevanti sulla crisi, comprendenti cause, conseguenze, durata, portata e parti interessate. L'analisi dovrebbe identificare i punti di forza e debolezza nella risposta dell'organizzazione, insieme a opportunità e minacce future. </w:t>
      </w:r>
      <w:r w:rsidR="00D85BC4" w:rsidRPr="00031A7B">
        <w:rPr>
          <w:rFonts w:asciiTheme="minorHAnsi" w:hAnsiTheme="minorHAnsi" w:cstheme="minorHAnsi"/>
          <w:lang w:val="it-IT"/>
        </w:rPr>
        <w:t>Bisogna e</w:t>
      </w:r>
      <w:r w:rsidR="00D85BC4" w:rsidRPr="00031A7B">
        <w:rPr>
          <w:rFonts w:asciiTheme="minorHAnsi" w:hAnsiTheme="minorHAnsi" w:cstheme="minorHAnsi"/>
          <w:lang w:val="it-IT"/>
        </w:rPr>
        <w:t xml:space="preserve">saminare la strategia di comunicazione esistente (interna </w:t>
      </w:r>
      <w:proofErr w:type="gramStart"/>
      <w:r w:rsidR="00D85BC4" w:rsidRPr="00031A7B">
        <w:rPr>
          <w:rFonts w:asciiTheme="minorHAnsi" w:hAnsiTheme="minorHAnsi" w:cstheme="minorHAnsi"/>
          <w:lang w:val="it-IT"/>
        </w:rPr>
        <w:t>e</w:t>
      </w:r>
      <w:proofErr w:type="gramEnd"/>
      <w:r w:rsidR="00D85BC4" w:rsidRPr="00031A7B">
        <w:rPr>
          <w:rFonts w:asciiTheme="minorHAnsi" w:hAnsiTheme="minorHAnsi" w:cstheme="minorHAnsi"/>
          <w:lang w:val="it-IT"/>
        </w:rPr>
        <w:t xml:space="preserve"> esterna), apportando modifiche se necessario per renderla più precisa e moderna. Inoltre, occorre verificare se i modelli di dichiarazioni preparate ai media hanno funzionato e come il </w:t>
      </w:r>
      <w:r w:rsidR="00AC5EEC">
        <w:rPr>
          <w:rFonts w:asciiTheme="minorHAnsi" w:hAnsiTheme="minorHAnsi" w:cstheme="minorHAnsi"/>
          <w:lang w:val="it-IT"/>
        </w:rPr>
        <w:t>coordinatore</w:t>
      </w:r>
      <w:r w:rsidR="00D85BC4" w:rsidRPr="00031A7B">
        <w:rPr>
          <w:rFonts w:asciiTheme="minorHAnsi" w:hAnsiTheme="minorHAnsi" w:cstheme="minorHAnsi"/>
          <w:lang w:val="it-IT"/>
        </w:rPr>
        <w:t xml:space="preserve"> ha svolto i suoi compiti.</w:t>
      </w:r>
    </w:p>
    <w:p w14:paraId="197E1906" w14:textId="77777777" w:rsidR="00835E54" w:rsidRPr="00031A7B" w:rsidRDefault="00835E54" w:rsidP="00C659D4">
      <w:pPr>
        <w:rPr>
          <w:rFonts w:asciiTheme="minorHAnsi" w:hAnsiTheme="minorHAnsi" w:cstheme="minorHAnsi"/>
          <w:lang w:val="it-IT"/>
        </w:rPr>
      </w:pPr>
    </w:p>
    <w:p w14:paraId="5E2E866B" w14:textId="4E60661A" w:rsidR="00835E54" w:rsidRPr="00031A7B" w:rsidRDefault="00835E54" w:rsidP="00C659D4">
      <w:pPr>
        <w:rPr>
          <w:rFonts w:asciiTheme="minorHAnsi" w:hAnsiTheme="minorHAnsi" w:cstheme="minorHAnsi"/>
          <w:b/>
          <w:bCs/>
          <w:lang w:val="it-IT"/>
        </w:rPr>
      </w:pPr>
      <w:r w:rsidRPr="00031A7B">
        <w:rPr>
          <w:rFonts w:asciiTheme="minorHAnsi" w:hAnsiTheme="minorHAnsi" w:cstheme="minorHAnsi"/>
          <w:b/>
          <w:bCs/>
          <w:lang w:val="it-IT"/>
        </w:rPr>
        <w:t>Formazione</w:t>
      </w:r>
    </w:p>
    <w:p w14:paraId="3FF1FEC6" w14:textId="1ACEE690" w:rsidR="00A02AC7" w:rsidRPr="0094708A" w:rsidRDefault="00A02AC7" w:rsidP="00C659D4">
      <w:pPr>
        <w:jc w:val="both"/>
        <w:rPr>
          <w:rFonts w:asciiTheme="minorHAnsi" w:hAnsiTheme="minorHAnsi" w:cstheme="minorHAnsi"/>
          <w:lang w:val="it-IT"/>
        </w:rPr>
      </w:pPr>
      <w:r w:rsidRPr="00031A7B">
        <w:rPr>
          <w:rFonts w:asciiTheme="minorHAnsi" w:hAnsiTheme="minorHAnsi" w:cstheme="minorHAnsi"/>
          <w:lang w:val="it-IT"/>
        </w:rPr>
        <w:t xml:space="preserve">Rivedere il tema della formazione per i responsabili della comunicazione di crisi è un passo cruciale che richiede calma e attenzione. </w:t>
      </w:r>
      <w:r w:rsidRPr="00031A7B">
        <w:rPr>
          <w:rFonts w:asciiTheme="minorHAnsi" w:hAnsiTheme="minorHAnsi" w:cstheme="minorHAnsi"/>
          <w:lang w:val="it-IT"/>
        </w:rPr>
        <w:t>È</w:t>
      </w:r>
      <w:r w:rsidRPr="00031A7B">
        <w:rPr>
          <w:rFonts w:asciiTheme="minorHAnsi" w:hAnsiTheme="minorHAnsi" w:cstheme="minorHAnsi"/>
          <w:lang w:val="it-IT"/>
        </w:rPr>
        <w:t xml:space="preserve"> importante valutare regolarmente l'efficacia della formazione e apportare eventuali aggiornamenti o modifiche in base alle nuove sfide e tendenze nel campo della comunicazione di crisi.</w:t>
      </w:r>
      <w:r w:rsidR="00F96AF8">
        <w:rPr>
          <w:rFonts w:asciiTheme="minorHAnsi" w:hAnsiTheme="minorHAnsi" w:cstheme="minorHAnsi"/>
          <w:lang w:val="it-IT"/>
        </w:rPr>
        <w:t xml:space="preserve"> </w:t>
      </w:r>
      <w:r w:rsidR="00F96AF8" w:rsidRPr="0094708A">
        <w:rPr>
          <w:rFonts w:asciiTheme="minorHAnsi" w:hAnsiTheme="minorHAnsi" w:cstheme="minorHAnsi"/>
          <w:lang w:val="it-IT"/>
        </w:rPr>
        <w:t>La formazione relativa alla trasformazione digitale e agli strumenti legati all'intelligenza artificiale è molto importante.</w:t>
      </w:r>
    </w:p>
    <w:p w14:paraId="5914158B" w14:textId="77777777" w:rsidR="00A02AC7" w:rsidRPr="0094708A" w:rsidRDefault="00A02AC7" w:rsidP="00C659D4">
      <w:pPr>
        <w:rPr>
          <w:rFonts w:asciiTheme="minorHAnsi" w:hAnsiTheme="minorHAnsi" w:cstheme="minorHAnsi"/>
          <w:lang w:val="it-IT"/>
        </w:rPr>
      </w:pPr>
    </w:p>
    <w:p w14:paraId="5FC07C43" w14:textId="0EE6A229" w:rsidR="00971C4C" w:rsidRPr="00031A7B" w:rsidRDefault="00835E54" w:rsidP="00C659D4">
      <w:pPr>
        <w:rPr>
          <w:rFonts w:asciiTheme="minorHAnsi" w:hAnsiTheme="minorHAnsi" w:cstheme="minorHAnsi"/>
          <w:b/>
          <w:bCs/>
          <w:lang w:val="it-IT"/>
        </w:rPr>
      </w:pPr>
      <w:r w:rsidRPr="00031A7B">
        <w:rPr>
          <w:rFonts w:asciiTheme="minorHAnsi" w:hAnsiTheme="minorHAnsi" w:cstheme="minorHAnsi"/>
          <w:b/>
          <w:bCs/>
          <w:lang w:val="it-IT"/>
        </w:rPr>
        <w:t>Comunicazione Interna</w:t>
      </w:r>
    </w:p>
    <w:p w14:paraId="26155C70" w14:textId="77777777" w:rsidR="00971C4C" w:rsidRPr="00031A7B" w:rsidRDefault="00971C4C" w:rsidP="00C659D4">
      <w:pPr>
        <w:jc w:val="both"/>
        <w:rPr>
          <w:rFonts w:asciiTheme="minorHAnsi" w:hAnsiTheme="minorHAnsi" w:cstheme="minorHAnsi"/>
          <w:lang w:val="it-IT"/>
        </w:rPr>
      </w:pPr>
      <w:r w:rsidRPr="00031A7B">
        <w:rPr>
          <w:rFonts w:asciiTheme="minorHAnsi" w:hAnsiTheme="minorHAnsi" w:cstheme="minorHAnsi"/>
          <w:lang w:val="it-IT"/>
        </w:rPr>
        <w:t xml:space="preserve">Mantenere e consolidare una comunicazione interna adeguata sull'istituzione è fondamentale, specialmente focalizzandosi sulla situazione post-crisi. Dopo che la crisi è stata gestita e risolta, è importante continuare a informare e coinvolgere il personale sull'evoluzione della situazione, sulle azioni intraprese e sui risultati ottenuti. </w:t>
      </w:r>
    </w:p>
    <w:p w14:paraId="27BDEE0D" w14:textId="77777777" w:rsidR="00ED2E6D" w:rsidRPr="00031A7B" w:rsidRDefault="00ED2E6D" w:rsidP="00C659D4">
      <w:pPr>
        <w:rPr>
          <w:rFonts w:asciiTheme="minorHAnsi" w:hAnsiTheme="minorHAnsi" w:cstheme="minorHAnsi"/>
          <w:lang w:val="it-IT"/>
        </w:rPr>
      </w:pPr>
    </w:p>
    <w:p w14:paraId="68468B0C" w14:textId="77777777" w:rsidR="00BE1B14" w:rsidRPr="00031A7B" w:rsidRDefault="00BE1B14" w:rsidP="00C659D4">
      <w:pPr>
        <w:rPr>
          <w:rFonts w:asciiTheme="minorHAnsi" w:hAnsiTheme="minorHAnsi" w:cstheme="minorHAnsi"/>
          <w:b/>
          <w:bCs/>
          <w:lang w:val="it-IT"/>
        </w:rPr>
      </w:pPr>
      <w:r w:rsidRPr="00031A7B">
        <w:rPr>
          <w:rFonts w:asciiTheme="minorHAnsi" w:hAnsiTheme="minorHAnsi" w:cstheme="minorHAnsi"/>
          <w:b/>
          <w:bCs/>
          <w:lang w:val="it-IT"/>
        </w:rPr>
        <w:t>Personale e questioni legali</w:t>
      </w:r>
    </w:p>
    <w:p w14:paraId="07F17792" w14:textId="03F4FACF" w:rsidR="00B57A45" w:rsidRPr="00031A7B" w:rsidRDefault="00BE1B14" w:rsidP="00C659D4">
      <w:pPr>
        <w:jc w:val="both"/>
        <w:rPr>
          <w:rFonts w:asciiTheme="minorHAnsi" w:hAnsiTheme="minorHAnsi" w:cstheme="minorHAnsi"/>
          <w:lang w:val="it-IT"/>
        </w:rPr>
      </w:pPr>
      <w:r w:rsidRPr="00031A7B">
        <w:rPr>
          <w:rFonts w:asciiTheme="minorHAnsi" w:hAnsiTheme="minorHAnsi" w:cstheme="minorHAnsi"/>
          <w:lang w:val="it-IT"/>
        </w:rPr>
        <w:t>Se necessario, apportare le opportune modifiche al personale dell'ist</w:t>
      </w:r>
      <w:r w:rsidRPr="00031A7B">
        <w:rPr>
          <w:rFonts w:asciiTheme="minorHAnsi" w:hAnsiTheme="minorHAnsi" w:cstheme="minorHAnsi"/>
          <w:lang w:val="it-IT"/>
        </w:rPr>
        <w:t>ituzione</w:t>
      </w:r>
      <w:r w:rsidRPr="00031A7B">
        <w:rPr>
          <w:rFonts w:asciiTheme="minorHAnsi" w:hAnsiTheme="minorHAnsi" w:cstheme="minorHAnsi"/>
          <w:lang w:val="it-IT"/>
        </w:rPr>
        <w:t>.</w:t>
      </w:r>
      <w:r w:rsidRPr="00031A7B">
        <w:rPr>
          <w:rFonts w:asciiTheme="minorHAnsi" w:hAnsiTheme="minorHAnsi" w:cstheme="minorHAnsi"/>
          <w:lang w:val="it-IT"/>
        </w:rPr>
        <w:t xml:space="preserve"> </w:t>
      </w:r>
      <w:r w:rsidRPr="00031A7B">
        <w:rPr>
          <w:rFonts w:asciiTheme="minorHAnsi" w:hAnsiTheme="minorHAnsi" w:cstheme="minorHAnsi"/>
          <w:lang w:val="it-IT"/>
        </w:rPr>
        <w:t>Occorre inoltre prestare attenzione alle procedure e al completamento di tutte le questioni relative alle leggi dello Stato e della Chiesa.</w:t>
      </w:r>
    </w:p>
    <w:p w14:paraId="4106C003" w14:textId="37F69AE3" w:rsidR="00FD39AC" w:rsidRPr="00031A7B" w:rsidRDefault="00FD39AC" w:rsidP="00C659D4">
      <w:pPr>
        <w:rPr>
          <w:rFonts w:asciiTheme="minorHAnsi" w:hAnsiTheme="minorHAnsi" w:cstheme="minorHAnsi"/>
          <w:color w:val="FF0000"/>
          <w:lang w:val="it-IT"/>
        </w:rPr>
      </w:pPr>
    </w:p>
    <w:p w14:paraId="5D9C66DD" w14:textId="77777777" w:rsidR="00CE4F62" w:rsidRPr="00031A7B" w:rsidRDefault="00CE4F62" w:rsidP="00C659D4">
      <w:pPr>
        <w:rPr>
          <w:rFonts w:asciiTheme="minorHAnsi" w:hAnsiTheme="minorHAnsi" w:cstheme="minorHAnsi"/>
          <w:lang w:val="it-IT"/>
        </w:rPr>
      </w:pPr>
    </w:p>
    <w:p w14:paraId="0395AD7E" w14:textId="2A2D9C35" w:rsidR="002909F6" w:rsidRPr="00031A7B" w:rsidRDefault="002909F6" w:rsidP="00C659D4">
      <w:pPr>
        <w:rPr>
          <w:rFonts w:asciiTheme="minorHAnsi" w:hAnsiTheme="minorHAnsi" w:cstheme="minorHAnsi"/>
          <w:b/>
          <w:bCs/>
          <w:color w:val="FF0000"/>
          <w:sz w:val="32"/>
          <w:szCs w:val="32"/>
          <w:lang w:val="it-IT"/>
        </w:rPr>
      </w:pPr>
      <w:r w:rsidRPr="00031A7B">
        <w:rPr>
          <w:rFonts w:asciiTheme="minorHAnsi" w:hAnsiTheme="minorHAnsi" w:cstheme="minorHAnsi"/>
          <w:b/>
          <w:bCs/>
          <w:color w:val="FF0000"/>
          <w:sz w:val="32"/>
          <w:szCs w:val="32"/>
          <w:lang w:val="it-IT"/>
        </w:rPr>
        <w:t>Conclusione</w:t>
      </w:r>
    </w:p>
    <w:p w14:paraId="0166960A" w14:textId="708DC26C" w:rsidR="004D6770" w:rsidRPr="00031A7B" w:rsidRDefault="004D6770" w:rsidP="00C659D4">
      <w:pPr>
        <w:jc w:val="both"/>
        <w:rPr>
          <w:rFonts w:asciiTheme="minorHAnsi" w:hAnsiTheme="minorHAnsi" w:cstheme="minorHAnsi"/>
          <w:lang w:val="it-IT"/>
        </w:rPr>
      </w:pPr>
      <w:r w:rsidRPr="00031A7B">
        <w:rPr>
          <w:rFonts w:asciiTheme="minorHAnsi" w:hAnsiTheme="minorHAnsi" w:cstheme="minorHAnsi"/>
          <w:lang w:val="it-IT"/>
        </w:rPr>
        <w:t>La gestione della comunicazione nelle situazioni di crisi richiede professionalità e coinvolgimento di molte persone. In periodi di cosiddetta "normalità", senza crisi in atto, è importante prepararsi per le future situazioni di crisi, che sicuramente si presenteranno. È fondamentale acquisire esperienza nei media</w:t>
      </w:r>
      <w:r w:rsidR="0094708A">
        <w:rPr>
          <w:rFonts w:asciiTheme="minorHAnsi" w:hAnsiTheme="minorHAnsi" w:cstheme="minorHAnsi"/>
          <w:lang w:val="it-IT"/>
        </w:rPr>
        <w:t xml:space="preserve"> digitali e tradizionali</w:t>
      </w:r>
      <w:r w:rsidRPr="00031A7B">
        <w:rPr>
          <w:rFonts w:asciiTheme="minorHAnsi" w:hAnsiTheme="minorHAnsi" w:cstheme="minorHAnsi"/>
          <w:lang w:val="it-IT"/>
        </w:rPr>
        <w:t>, stabilire contatti con i giornalisti e comprendere i principi e gli errori della comunicazione di crisi. Dopo una crisi eventuale, è necessario valutare la situazione, trarre conclusioni e prendere le decisioni necessarie basate sull'esperienza acquisita.</w:t>
      </w:r>
    </w:p>
    <w:p w14:paraId="7C366510" w14:textId="77777777" w:rsidR="002C110E" w:rsidRPr="00031A7B" w:rsidRDefault="002C110E" w:rsidP="00C659D4">
      <w:pPr>
        <w:jc w:val="both"/>
        <w:rPr>
          <w:rFonts w:asciiTheme="minorHAnsi" w:hAnsiTheme="minorHAnsi" w:cstheme="minorHAnsi"/>
          <w:lang w:val="it-IT"/>
        </w:rPr>
      </w:pPr>
    </w:p>
    <w:p w14:paraId="4A88772E" w14:textId="082E14C7" w:rsidR="004D6770" w:rsidRPr="00EB30FA" w:rsidRDefault="00501CF0" w:rsidP="00C659D4">
      <w:pPr>
        <w:jc w:val="both"/>
        <w:rPr>
          <w:rFonts w:asciiTheme="minorHAnsi" w:hAnsiTheme="minorHAnsi" w:cstheme="minorHAnsi"/>
          <w:lang w:val="it-IT"/>
        </w:rPr>
      </w:pPr>
      <w:r w:rsidRPr="00EB30FA">
        <w:rPr>
          <w:rFonts w:asciiTheme="minorHAnsi" w:hAnsiTheme="minorHAnsi" w:cstheme="minorHAnsi"/>
          <w:lang w:val="it-IT"/>
        </w:rPr>
        <w:t xml:space="preserve">Le situazioni di crisi possono essere paragonate al vento. </w:t>
      </w:r>
      <w:r w:rsidR="00EB30FA" w:rsidRPr="00EB30FA">
        <w:rPr>
          <w:rFonts w:asciiTheme="minorHAnsi" w:hAnsiTheme="minorHAnsi" w:cstheme="minorHAnsi"/>
          <w:lang w:val="it-IT"/>
        </w:rPr>
        <w:t>Per coloro che trovano difficile la comunicazione di crisi, questi momenti sono come cercare di fermare e chiudere il vento in un secchio.</w:t>
      </w:r>
      <w:r w:rsidRPr="00EB30FA">
        <w:rPr>
          <w:rFonts w:asciiTheme="minorHAnsi" w:hAnsiTheme="minorHAnsi" w:cstheme="minorHAnsi"/>
          <w:lang w:val="it-IT"/>
        </w:rPr>
        <w:t xml:space="preserve"> I professionisti della crisi, invece, comprendono la natura del vento, ne apprezzano la velocità, le raffiche, la forza, l'imprevedibilità e l'impatto sull'ambiente circostante. Sanno che, come il vento, una situazione di crisi può inaspettatamente cambiare direzione, acquisire forza e distruggere tutto ciò che incontra. Gli specialisti della comunicazione di crisi sanno che prima o poi il vento arriverà</w:t>
      </w:r>
      <w:r w:rsidR="00EB30FA">
        <w:rPr>
          <w:rFonts w:asciiTheme="minorHAnsi" w:hAnsiTheme="minorHAnsi" w:cstheme="minorHAnsi"/>
          <w:lang w:val="it-IT"/>
        </w:rPr>
        <w:t xml:space="preserve"> </w:t>
      </w:r>
      <w:r w:rsidR="00EB30FA" w:rsidRPr="00EB30FA">
        <w:rPr>
          <w:rFonts w:asciiTheme="minorHAnsi" w:hAnsiTheme="minorHAnsi" w:cstheme="minorHAnsi"/>
          <w:lang w:val="it-IT"/>
        </w:rPr>
        <w:t>e sono preparati per queste situazioni.</w:t>
      </w:r>
    </w:p>
    <w:p w14:paraId="63DEA97E" w14:textId="5796AD70" w:rsidR="004D6770" w:rsidRPr="00031A7B" w:rsidRDefault="004D6770" w:rsidP="00C659D4">
      <w:pPr>
        <w:jc w:val="both"/>
        <w:rPr>
          <w:rFonts w:asciiTheme="minorHAnsi" w:hAnsiTheme="minorHAnsi" w:cstheme="minorHAnsi"/>
          <w:lang w:val="it-IT"/>
        </w:rPr>
      </w:pPr>
      <w:r w:rsidRPr="00031A7B">
        <w:rPr>
          <w:rFonts w:asciiTheme="minorHAnsi" w:hAnsiTheme="minorHAnsi" w:cstheme="minorHAnsi"/>
          <w:lang w:val="it-IT"/>
        </w:rPr>
        <w:lastRenderedPageBreak/>
        <w:t>Dovremmo sicuramente continuare a imparare come raggiungere le persone attraverso i media durante le situazioni di crisi, anche se non è un compito facile. Tuttavia, il punto cruciale è che dobbiamo adottare un approccio estremamente proattivo di fronte alle crisi. Come spesso sottolineato da Papa Francesco, una crisi può essere vista come un'opportunità per innovare e intraprendere azioni nuove e significative. Affrontare una crisi richiede coraggio e determinazione, ma può anche essere un momento in cui emergono nuove soluzioni e prospettive. È importante ricordare che da una crisi non usciamo mai immutati: possiamo uscirne migliori o peggiori, a seconda delle azioni che intraprendiamo. Pertanto, è fondamentale affrontare le crisi con saggezza, imparando da esse e crescendo come individui e come organizzazioni.</w:t>
      </w:r>
    </w:p>
    <w:p w14:paraId="11272023" w14:textId="77777777" w:rsidR="004D6770" w:rsidRPr="00031A7B" w:rsidRDefault="004D6770" w:rsidP="00C659D4">
      <w:pPr>
        <w:jc w:val="both"/>
        <w:rPr>
          <w:rFonts w:asciiTheme="minorHAnsi" w:hAnsiTheme="minorHAnsi" w:cstheme="minorHAnsi"/>
          <w:lang w:val="it-IT"/>
        </w:rPr>
      </w:pPr>
    </w:p>
    <w:p w14:paraId="248A833E" w14:textId="77777777" w:rsidR="004D6770" w:rsidRPr="00031A7B" w:rsidRDefault="004D6770" w:rsidP="00C659D4">
      <w:pPr>
        <w:jc w:val="both"/>
        <w:rPr>
          <w:rFonts w:asciiTheme="minorHAnsi" w:hAnsiTheme="minorHAnsi" w:cstheme="minorHAnsi"/>
          <w:lang w:val="it-IT"/>
        </w:rPr>
      </w:pPr>
    </w:p>
    <w:p w14:paraId="162D539C" w14:textId="77777777" w:rsidR="00AA6C74" w:rsidRPr="00031A7B" w:rsidRDefault="00AA6C74" w:rsidP="00C659D4">
      <w:pPr>
        <w:rPr>
          <w:lang w:val="it-IT"/>
        </w:rPr>
      </w:pPr>
    </w:p>
    <w:p w14:paraId="2C8E6447" w14:textId="77777777" w:rsidR="009C1351" w:rsidRPr="00031A7B" w:rsidRDefault="009C1351" w:rsidP="00C659D4">
      <w:pPr>
        <w:rPr>
          <w:rFonts w:asciiTheme="minorHAnsi" w:hAnsiTheme="minorHAnsi" w:cstheme="minorHAnsi"/>
          <w:lang w:val="it-IT"/>
        </w:rPr>
      </w:pPr>
    </w:p>
    <w:p w14:paraId="4CC6F1BA" w14:textId="3938C9DC" w:rsidR="00F76910" w:rsidRPr="00031A7B" w:rsidRDefault="00F27F5F" w:rsidP="00C659D4">
      <w:pPr>
        <w:jc w:val="right"/>
        <w:rPr>
          <w:rFonts w:asciiTheme="minorHAnsi" w:hAnsiTheme="minorHAnsi" w:cstheme="minorHAnsi"/>
          <w:lang w:val="it-IT"/>
        </w:rPr>
      </w:pPr>
      <w:r w:rsidRPr="00031A7B">
        <w:rPr>
          <w:rFonts w:asciiTheme="minorHAnsi" w:hAnsiTheme="minorHAnsi" w:cstheme="minorHAnsi"/>
          <w:lang w:val="it-IT"/>
        </w:rPr>
        <w:t>Maciej Makula SDB</w:t>
      </w:r>
    </w:p>
    <w:sectPr w:rsidR="00F76910" w:rsidRPr="00031A7B" w:rsidSect="00F83073">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3FFC" w14:textId="77777777" w:rsidR="00554CCC" w:rsidRDefault="00554CCC" w:rsidP="006D609C">
      <w:r>
        <w:separator/>
      </w:r>
    </w:p>
  </w:endnote>
  <w:endnote w:type="continuationSeparator" w:id="0">
    <w:p w14:paraId="62CEE437" w14:textId="77777777" w:rsidR="00554CCC" w:rsidRDefault="00554CCC" w:rsidP="006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779270"/>
      <w:docPartObj>
        <w:docPartGallery w:val="Page Numbers (Bottom of Page)"/>
        <w:docPartUnique/>
      </w:docPartObj>
    </w:sdtPr>
    <w:sdtContent>
      <w:p w14:paraId="57A1E31A" w14:textId="1C9852EE" w:rsidR="006D609C" w:rsidRDefault="006D609C" w:rsidP="00A33F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758AF" w14:textId="77777777" w:rsidR="006D609C" w:rsidRDefault="006D609C" w:rsidP="006D6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84772"/>
      <w:docPartObj>
        <w:docPartGallery w:val="Page Numbers (Bottom of Page)"/>
        <w:docPartUnique/>
      </w:docPartObj>
    </w:sdtPr>
    <w:sdtContent>
      <w:p w14:paraId="4E71A6C0" w14:textId="5EF41C85" w:rsidR="006D609C" w:rsidRDefault="006D609C" w:rsidP="00A33F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4B8C9" w14:textId="77777777" w:rsidR="006D609C" w:rsidRDefault="006D609C" w:rsidP="006D6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1B54" w14:textId="77777777" w:rsidR="00554CCC" w:rsidRDefault="00554CCC" w:rsidP="006D609C">
      <w:r>
        <w:separator/>
      </w:r>
    </w:p>
  </w:footnote>
  <w:footnote w:type="continuationSeparator" w:id="0">
    <w:p w14:paraId="476BFFC0" w14:textId="77777777" w:rsidR="00554CCC" w:rsidRDefault="00554CCC" w:rsidP="006D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0F"/>
    <w:multiLevelType w:val="hybridMultilevel"/>
    <w:tmpl w:val="6E589140"/>
    <w:lvl w:ilvl="0" w:tplc="6A00DE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7C80"/>
    <w:multiLevelType w:val="multilevel"/>
    <w:tmpl w:val="1FF20B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62428A"/>
    <w:multiLevelType w:val="hybridMultilevel"/>
    <w:tmpl w:val="32CAF46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C1615"/>
    <w:multiLevelType w:val="hybridMultilevel"/>
    <w:tmpl w:val="90BE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B526A"/>
    <w:multiLevelType w:val="hybridMultilevel"/>
    <w:tmpl w:val="F18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C1DA3"/>
    <w:multiLevelType w:val="multilevel"/>
    <w:tmpl w:val="5D8672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84367D0"/>
    <w:multiLevelType w:val="multilevel"/>
    <w:tmpl w:val="D9900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7A4C"/>
    <w:multiLevelType w:val="multilevel"/>
    <w:tmpl w:val="F30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03A25"/>
    <w:multiLevelType w:val="hybridMultilevel"/>
    <w:tmpl w:val="FA0417CE"/>
    <w:lvl w:ilvl="0" w:tplc="6A00DEF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47531F"/>
    <w:multiLevelType w:val="hybridMultilevel"/>
    <w:tmpl w:val="0536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2D68"/>
    <w:multiLevelType w:val="multilevel"/>
    <w:tmpl w:val="38A2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324614"/>
    <w:multiLevelType w:val="multilevel"/>
    <w:tmpl w:val="84DEA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D6018"/>
    <w:multiLevelType w:val="hybridMultilevel"/>
    <w:tmpl w:val="94A4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57F3"/>
    <w:multiLevelType w:val="multilevel"/>
    <w:tmpl w:val="A324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01574"/>
    <w:multiLevelType w:val="multilevel"/>
    <w:tmpl w:val="805A76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4974F61"/>
    <w:multiLevelType w:val="multilevel"/>
    <w:tmpl w:val="09161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450CBB"/>
    <w:multiLevelType w:val="hybridMultilevel"/>
    <w:tmpl w:val="46CE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B61BE"/>
    <w:multiLevelType w:val="multilevel"/>
    <w:tmpl w:val="07AA5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87C0B"/>
    <w:multiLevelType w:val="hybridMultilevel"/>
    <w:tmpl w:val="EE26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95EB3"/>
    <w:multiLevelType w:val="hybridMultilevel"/>
    <w:tmpl w:val="A13A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C18A1"/>
    <w:multiLevelType w:val="multilevel"/>
    <w:tmpl w:val="F632A5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95128875">
    <w:abstractNumId w:val="2"/>
  </w:num>
  <w:num w:numId="2" w16cid:durableId="343291664">
    <w:abstractNumId w:val="13"/>
  </w:num>
  <w:num w:numId="3" w16cid:durableId="1750469532">
    <w:abstractNumId w:val="15"/>
  </w:num>
  <w:num w:numId="4" w16cid:durableId="631596765">
    <w:abstractNumId w:val="17"/>
  </w:num>
  <w:num w:numId="5" w16cid:durableId="1617175868">
    <w:abstractNumId w:val="9"/>
  </w:num>
  <w:num w:numId="6" w16cid:durableId="447244083">
    <w:abstractNumId w:val="12"/>
  </w:num>
  <w:num w:numId="7" w16cid:durableId="1212424466">
    <w:abstractNumId w:val="18"/>
  </w:num>
  <w:num w:numId="8" w16cid:durableId="629213842">
    <w:abstractNumId w:val="5"/>
  </w:num>
  <w:num w:numId="9" w16cid:durableId="116417942">
    <w:abstractNumId w:val="14"/>
  </w:num>
  <w:num w:numId="10" w16cid:durableId="818692617">
    <w:abstractNumId w:val="1"/>
  </w:num>
  <w:num w:numId="11" w16cid:durableId="1477071445">
    <w:abstractNumId w:val="20"/>
  </w:num>
  <w:num w:numId="12" w16cid:durableId="1328748661">
    <w:abstractNumId w:val="16"/>
  </w:num>
  <w:num w:numId="13" w16cid:durableId="480077654">
    <w:abstractNumId w:val="3"/>
  </w:num>
  <w:num w:numId="14" w16cid:durableId="856965100">
    <w:abstractNumId w:val="4"/>
  </w:num>
  <w:num w:numId="15" w16cid:durableId="943806390">
    <w:abstractNumId w:val="0"/>
  </w:num>
  <w:num w:numId="16" w16cid:durableId="1438328184">
    <w:abstractNumId w:val="8"/>
  </w:num>
  <w:num w:numId="17" w16cid:durableId="1806121696">
    <w:abstractNumId w:val="19"/>
  </w:num>
  <w:num w:numId="18" w16cid:durableId="568537831">
    <w:abstractNumId w:val="10"/>
  </w:num>
  <w:num w:numId="19" w16cid:durableId="2085645245">
    <w:abstractNumId w:val="11"/>
  </w:num>
  <w:num w:numId="20" w16cid:durableId="1329553952">
    <w:abstractNumId w:val="7"/>
  </w:num>
  <w:num w:numId="21" w16cid:durableId="1775593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BF"/>
    <w:rsid w:val="000023F2"/>
    <w:rsid w:val="00005BC3"/>
    <w:rsid w:val="00010365"/>
    <w:rsid w:val="00014E03"/>
    <w:rsid w:val="000236BE"/>
    <w:rsid w:val="00023A9B"/>
    <w:rsid w:val="00031A7B"/>
    <w:rsid w:val="00034AF2"/>
    <w:rsid w:val="000358F7"/>
    <w:rsid w:val="000403AB"/>
    <w:rsid w:val="00041542"/>
    <w:rsid w:val="00042E81"/>
    <w:rsid w:val="0004378F"/>
    <w:rsid w:val="000627F9"/>
    <w:rsid w:val="00062B92"/>
    <w:rsid w:val="00063A43"/>
    <w:rsid w:val="000643A4"/>
    <w:rsid w:val="00065ED7"/>
    <w:rsid w:val="0009587D"/>
    <w:rsid w:val="000963D0"/>
    <w:rsid w:val="000A02E1"/>
    <w:rsid w:val="000A4684"/>
    <w:rsid w:val="000B7210"/>
    <w:rsid w:val="000D0A40"/>
    <w:rsid w:val="000E0951"/>
    <w:rsid w:val="000E0B31"/>
    <w:rsid w:val="000E7ED9"/>
    <w:rsid w:val="000F623C"/>
    <w:rsid w:val="00106B45"/>
    <w:rsid w:val="001071A8"/>
    <w:rsid w:val="00107F6A"/>
    <w:rsid w:val="00113699"/>
    <w:rsid w:val="00124DB6"/>
    <w:rsid w:val="00131106"/>
    <w:rsid w:val="00137B84"/>
    <w:rsid w:val="00143084"/>
    <w:rsid w:val="0015068F"/>
    <w:rsid w:val="00150BA7"/>
    <w:rsid w:val="00154AE1"/>
    <w:rsid w:val="00154CDF"/>
    <w:rsid w:val="0016187C"/>
    <w:rsid w:val="00163B36"/>
    <w:rsid w:val="001707BC"/>
    <w:rsid w:val="00184AAF"/>
    <w:rsid w:val="00197196"/>
    <w:rsid w:val="001A39A4"/>
    <w:rsid w:val="001A3DA4"/>
    <w:rsid w:val="001B276C"/>
    <w:rsid w:val="001C287E"/>
    <w:rsid w:val="001C61EF"/>
    <w:rsid w:val="001D0261"/>
    <w:rsid w:val="001D2519"/>
    <w:rsid w:val="001D59EE"/>
    <w:rsid w:val="001E264D"/>
    <w:rsid w:val="001E40D0"/>
    <w:rsid w:val="001F0FD2"/>
    <w:rsid w:val="00201312"/>
    <w:rsid w:val="00204E88"/>
    <w:rsid w:val="00215A69"/>
    <w:rsid w:val="00221B99"/>
    <w:rsid w:val="002311A8"/>
    <w:rsid w:val="00234219"/>
    <w:rsid w:val="002346DC"/>
    <w:rsid w:val="002350C2"/>
    <w:rsid w:val="0023771C"/>
    <w:rsid w:val="00241641"/>
    <w:rsid w:val="00241B85"/>
    <w:rsid w:val="00244843"/>
    <w:rsid w:val="00244903"/>
    <w:rsid w:val="00247022"/>
    <w:rsid w:val="0025710A"/>
    <w:rsid w:val="00262F71"/>
    <w:rsid w:val="00270563"/>
    <w:rsid w:val="00271817"/>
    <w:rsid w:val="00277BC6"/>
    <w:rsid w:val="0028085A"/>
    <w:rsid w:val="0028416D"/>
    <w:rsid w:val="002909F6"/>
    <w:rsid w:val="002A4A83"/>
    <w:rsid w:val="002A649D"/>
    <w:rsid w:val="002A7D76"/>
    <w:rsid w:val="002B019D"/>
    <w:rsid w:val="002B1A77"/>
    <w:rsid w:val="002B67A1"/>
    <w:rsid w:val="002C110E"/>
    <w:rsid w:val="002C49EC"/>
    <w:rsid w:val="002D635F"/>
    <w:rsid w:val="002E3D41"/>
    <w:rsid w:val="002E5C59"/>
    <w:rsid w:val="002F29C9"/>
    <w:rsid w:val="002F376A"/>
    <w:rsid w:val="00306AA4"/>
    <w:rsid w:val="00313C77"/>
    <w:rsid w:val="00326F8F"/>
    <w:rsid w:val="0032747C"/>
    <w:rsid w:val="00344122"/>
    <w:rsid w:val="0034549B"/>
    <w:rsid w:val="00362218"/>
    <w:rsid w:val="0037091D"/>
    <w:rsid w:val="003912DA"/>
    <w:rsid w:val="0039507A"/>
    <w:rsid w:val="003A74AF"/>
    <w:rsid w:val="003B1953"/>
    <w:rsid w:val="003B22FE"/>
    <w:rsid w:val="003B771A"/>
    <w:rsid w:val="003C29B5"/>
    <w:rsid w:val="003C455B"/>
    <w:rsid w:val="003D172C"/>
    <w:rsid w:val="003E3CF0"/>
    <w:rsid w:val="003F4668"/>
    <w:rsid w:val="0041164D"/>
    <w:rsid w:val="00442D01"/>
    <w:rsid w:val="00463BE7"/>
    <w:rsid w:val="00470118"/>
    <w:rsid w:val="00480608"/>
    <w:rsid w:val="00481168"/>
    <w:rsid w:val="004822F5"/>
    <w:rsid w:val="0048630E"/>
    <w:rsid w:val="0049661D"/>
    <w:rsid w:val="004A500E"/>
    <w:rsid w:val="004B036D"/>
    <w:rsid w:val="004B128E"/>
    <w:rsid w:val="004B279F"/>
    <w:rsid w:val="004B70DF"/>
    <w:rsid w:val="004C3F64"/>
    <w:rsid w:val="004C4173"/>
    <w:rsid w:val="004D6770"/>
    <w:rsid w:val="004F27DA"/>
    <w:rsid w:val="00501CF0"/>
    <w:rsid w:val="00503050"/>
    <w:rsid w:val="00503E75"/>
    <w:rsid w:val="00521513"/>
    <w:rsid w:val="00521B5D"/>
    <w:rsid w:val="00521EE4"/>
    <w:rsid w:val="0052252A"/>
    <w:rsid w:val="005346D1"/>
    <w:rsid w:val="00536050"/>
    <w:rsid w:val="00542645"/>
    <w:rsid w:val="005453E3"/>
    <w:rsid w:val="00553D4C"/>
    <w:rsid w:val="00554CCC"/>
    <w:rsid w:val="005558D5"/>
    <w:rsid w:val="00563AA7"/>
    <w:rsid w:val="00564E92"/>
    <w:rsid w:val="005654AA"/>
    <w:rsid w:val="0058523A"/>
    <w:rsid w:val="00585B4F"/>
    <w:rsid w:val="00586086"/>
    <w:rsid w:val="0059094B"/>
    <w:rsid w:val="00590DC9"/>
    <w:rsid w:val="0059245E"/>
    <w:rsid w:val="00592579"/>
    <w:rsid w:val="005C03DB"/>
    <w:rsid w:val="005C05C0"/>
    <w:rsid w:val="005C226C"/>
    <w:rsid w:val="005D5E6A"/>
    <w:rsid w:val="0060543B"/>
    <w:rsid w:val="00606D84"/>
    <w:rsid w:val="00606EEC"/>
    <w:rsid w:val="00607067"/>
    <w:rsid w:val="006147D4"/>
    <w:rsid w:val="006419E2"/>
    <w:rsid w:val="00656062"/>
    <w:rsid w:val="00657F81"/>
    <w:rsid w:val="006602B0"/>
    <w:rsid w:val="0066360E"/>
    <w:rsid w:val="006719C0"/>
    <w:rsid w:val="00673DCD"/>
    <w:rsid w:val="00674866"/>
    <w:rsid w:val="00680EEA"/>
    <w:rsid w:val="006A47E7"/>
    <w:rsid w:val="006B1E0C"/>
    <w:rsid w:val="006B66A4"/>
    <w:rsid w:val="006C22DD"/>
    <w:rsid w:val="006C24D6"/>
    <w:rsid w:val="006D609C"/>
    <w:rsid w:val="006D79C2"/>
    <w:rsid w:val="006E077C"/>
    <w:rsid w:val="006E3318"/>
    <w:rsid w:val="006E60A9"/>
    <w:rsid w:val="006F7214"/>
    <w:rsid w:val="00702C2E"/>
    <w:rsid w:val="0070589F"/>
    <w:rsid w:val="007140B2"/>
    <w:rsid w:val="00715C49"/>
    <w:rsid w:val="0072031F"/>
    <w:rsid w:val="007205B5"/>
    <w:rsid w:val="00722D9E"/>
    <w:rsid w:val="00726053"/>
    <w:rsid w:val="00727B40"/>
    <w:rsid w:val="00730532"/>
    <w:rsid w:val="00733345"/>
    <w:rsid w:val="00745706"/>
    <w:rsid w:val="00750453"/>
    <w:rsid w:val="00750D7F"/>
    <w:rsid w:val="00751EF8"/>
    <w:rsid w:val="007549AA"/>
    <w:rsid w:val="0077431A"/>
    <w:rsid w:val="00777CA2"/>
    <w:rsid w:val="0078025D"/>
    <w:rsid w:val="00782304"/>
    <w:rsid w:val="00783581"/>
    <w:rsid w:val="00783D7C"/>
    <w:rsid w:val="00796B46"/>
    <w:rsid w:val="007A593A"/>
    <w:rsid w:val="007C0FF3"/>
    <w:rsid w:val="007C2307"/>
    <w:rsid w:val="007C425C"/>
    <w:rsid w:val="007D30D5"/>
    <w:rsid w:val="007D4161"/>
    <w:rsid w:val="007D78A5"/>
    <w:rsid w:val="007F11F8"/>
    <w:rsid w:val="007F6AE3"/>
    <w:rsid w:val="00806271"/>
    <w:rsid w:val="00820591"/>
    <w:rsid w:val="008206AC"/>
    <w:rsid w:val="008234EF"/>
    <w:rsid w:val="00823ADD"/>
    <w:rsid w:val="0083157C"/>
    <w:rsid w:val="00835E54"/>
    <w:rsid w:val="00844BAC"/>
    <w:rsid w:val="008453CC"/>
    <w:rsid w:val="008456AB"/>
    <w:rsid w:val="00846A9C"/>
    <w:rsid w:val="00851237"/>
    <w:rsid w:val="008564DB"/>
    <w:rsid w:val="00861E91"/>
    <w:rsid w:val="008738A3"/>
    <w:rsid w:val="008823B2"/>
    <w:rsid w:val="00882850"/>
    <w:rsid w:val="00882BBE"/>
    <w:rsid w:val="00885732"/>
    <w:rsid w:val="0088757D"/>
    <w:rsid w:val="008A060C"/>
    <w:rsid w:val="008A540A"/>
    <w:rsid w:val="008A58E3"/>
    <w:rsid w:val="008B2DAD"/>
    <w:rsid w:val="008B3EC4"/>
    <w:rsid w:val="008B5CA2"/>
    <w:rsid w:val="008D2FF8"/>
    <w:rsid w:val="008E2499"/>
    <w:rsid w:val="008E3DBE"/>
    <w:rsid w:val="008E41BC"/>
    <w:rsid w:val="008E7BFB"/>
    <w:rsid w:val="009007CD"/>
    <w:rsid w:val="009078FD"/>
    <w:rsid w:val="00914906"/>
    <w:rsid w:val="009271CC"/>
    <w:rsid w:val="009273F3"/>
    <w:rsid w:val="0093255B"/>
    <w:rsid w:val="00941CCA"/>
    <w:rsid w:val="00941EE4"/>
    <w:rsid w:val="00944CCA"/>
    <w:rsid w:val="00946768"/>
    <w:rsid w:val="0094708A"/>
    <w:rsid w:val="00963106"/>
    <w:rsid w:val="00971C4C"/>
    <w:rsid w:val="00982C37"/>
    <w:rsid w:val="009867EE"/>
    <w:rsid w:val="00987A27"/>
    <w:rsid w:val="00994EA2"/>
    <w:rsid w:val="00996406"/>
    <w:rsid w:val="009A33C7"/>
    <w:rsid w:val="009B0E3B"/>
    <w:rsid w:val="009C0876"/>
    <w:rsid w:val="009C1351"/>
    <w:rsid w:val="009C35E0"/>
    <w:rsid w:val="009C515A"/>
    <w:rsid w:val="009C7AD3"/>
    <w:rsid w:val="009D415D"/>
    <w:rsid w:val="009E1D9F"/>
    <w:rsid w:val="009F7BF8"/>
    <w:rsid w:val="00A02AC7"/>
    <w:rsid w:val="00A03F25"/>
    <w:rsid w:val="00A0534B"/>
    <w:rsid w:val="00A2068A"/>
    <w:rsid w:val="00A21FA8"/>
    <w:rsid w:val="00A22237"/>
    <w:rsid w:val="00A25189"/>
    <w:rsid w:val="00A47A26"/>
    <w:rsid w:val="00A608CA"/>
    <w:rsid w:val="00A61655"/>
    <w:rsid w:val="00A6173B"/>
    <w:rsid w:val="00A65C12"/>
    <w:rsid w:val="00A91A9E"/>
    <w:rsid w:val="00AA1CF7"/>
    <w:rsid w:val="00AA3C05"/>
    <w:rsid w:val="00AA6C74"/>
    <w:rsid w:val="00AB34BF"/>
    <w:rsid w:val="00AC5EEC"/>
    <w:rsid w:val="00AD7D6E"/>
    <w:rsid w:val="00AE0538"/>
    <w:rsid w:val="00AE068A"/>
    <w:rsid w:val="00AF0AF7"/>
    <w:rsid w:val="00AF7961"/>
    <w:rsid w:val="00B26B19"/>
    <w:rsid w:val="00B324E7"/>
    <w:rsid w:val="00B34365"/>
    <w:rsid w:val="00B57A45"/>
    <w:rsid w:val="00B6250A"/>
    <w:rsid w:val="00B66550"/>
    <w:rsid w:val="00B66DB9"/>
    <w:rsid w:val="00B67678"/>
    <w:rsid w:val="00B727C0"/>
    <w:rsid w:val="00B755D8"/>
    <w:rsid w:val="00B765BE"/>
    <w:rsid w:val="00B76797"/>
    <w:rsid w:val="00B817A4"/>
    <w:rsid w:val="00B83D05"/>
    <w:rsid w:val="00B92551"/>
    <w:rsid w:val="00B944F9"/>
    <w:rsid w:val="00B94BFA"/>
    <w:rsid w:val="00B94CF4"/>
    <w:rsid w:val="00B9625B"/>
    <w:rsid w:val="00B97E69"/>
    <w:rsid w:val="00BA025A"/>
    <w:rsid w:val="00BB41C6"/>
    <w:rsid w:val="00BC240C"/>
    <w:rsid w:val="00BD03E2"/>
    <w:rsid w:val="00BD0630"/>
    <w:rsid w:val="00BD28EE"/>
    <w:rsid w:val="00BD4EA4"/>
    <w:rsid w:val="00BE1B14"/>
    <w:rsid w:val="00BE429F"/>
    <w:rsid w:val="00BE585F"/>
    <w:rsid w:val="00BE62B1"/>
    <w:rsid w:val="00BF20D6"/>
    <w:rsid w:val="00BF6A6F"/>
    <w:rsid w:val="00C016AA"/>
    <w:rsid w:val="00C0439D"/>
    <w:rsid w:val="00C04F73"/>
    <w:rsid w:val="00C05EB8"/>
    <w:rsid w:val="00C15F9B"/>
    <w:rsid w:val="00C27F74"/>
    <w:rsid w:val="00C3207F"/>
    <w:rsid w:val="00C37F5C"/>
    <w:rsid w:val="00C43EE9"/>
    <w:rsid w:val="00C45DFA"/>
    <w:rsid w:val="00C56BDE"/>
    <w:rsid w:val="00C659D4"/>
    <w:rsid w:val="00C665E8"/>
    <w:rsid w:val="00C86C4E"/>
    <w:rsid w:val="00C9391D"/>
    <w:rsid w:val="00C95451"/>
    <w:rsid w:val="00C95DB2"/>
    <w:rsid w:val="00C97D3C"/>
    <w:rsid w:val="00CC22EB"/>
    <w:rsid w:val="00CD149A"/>
    <w:rsid w:val="00CE4F62"/>
    <w:rsid w:val="00D01752"/>
    <w:rsid w:val="00D022F2"/>
    <w:rsid w:val="00D10583"/>
    <w:rsid w:val="00D12660"/>
    <w:rsid w:val="00D1479B"/>
    <w:rsid w:val="00D222A0"/>
    <w:rsid w:val="00D24BCE"/>
    <w:rsid w:val="00D2680C"/>
    <w:rsid w:val="00D2686A"/>
    <w:rsid w:val="00D26C88"/>
    <w:rsid w:val="00D3352F"/>
    <w:rsid w:val="00D378D9"/>
    <w:rsid w:val="00D433C1"/>
    <w:rsid w:val="00D45111"/>
    <w:rsid w:val="00D45327"/>
    <w:rsid w:val="00D45E13"/>
    <w:rsid w:val="00D46FF1"/>
    <w:rsid w:val="00D5224A"/>
    <w:rsid w:val="00D62939"/>
    <w:rsid w:val="00D67DF5"/>
    <w:rsid w:val="00D81E50"/>
    <w:rsid w:val="00D85BC4"/>
    <w:rsid w:val="00D97057"/>
    <w:rsid w:val="00DB0271"/>
    <w:rsid w:val="00DB1A99"/>
    <w:rsid w:val="00DB45EB"/>
    <w:rsid w:val="00DB5314"/>
    <w:rsid w:val="00DB78E9"/>
    <w:rsid w:val="00DD71ED"/>
    <w:rsid w:val="00DE1494"/>
    <w:rsid w:val="00DF4084"/>
    <w:rsid w:val="00DF42A4"/>
    <w:rsid w:val="00DF64F3"/>
    <w:rsid w:val="00E0281D"/>
    <w:rsid w:val="00E07BE7"/>
    <w:rsid w:val="00E1349D"/>
    <w:rsid w:val="00E135F1"/>
    <w:rsid w:val="00E30F9D"/>
    <w:rsid w:val="00E31318"/>
    <w:rsid w:val="00E3306E"/>
    <w:rsid w:val="00E33621"/>
    <w:rsid w:val="00E349C7"/>
    <w:rsid w:val="00E3770A"/>
    <w:rsid w:val="00E40807"/>
    <w:rsid w:val="00E4122B"/>
    <w:rsid w:val="00E42C88"/>
    <w:rsid w:val="00E45152"/>
    <w:rsid w:val="00E47332"/>
    <w:rsid w:val="00E524D5"/>
    <w:rsid w:val="00E53C5C"/>
    <w:rsid w:val="00E54519"/>
    <w:rsid w:val="00E57C22"/>
    <w:rsid w:val="00E71163"/>
    <w:rsid w:val="00E74472"/>
    <w:rsid w:val="00E77C1A"/>
    <w:rsid w:val="00E92676"/>
    <w:rsid w:val="00E934F2"/>
    <w:rsid w:val="00E93D6F"/>
    <w:rsid w:val="00E955B5"/>
    <w:rsid w:val="00EA39B6"/>
    <w:rsid w:val="00EB1DE5"/>
    <w:rsid w:val="00EB2A7F"/>
    <w:rsid w:val="00EB30FA"/>
    <w:rsid w:val="00EC2541"/>
    <w:rsid w:val="00EC627B"/>
    <w:rsid w:val="00ED2E6D"/>
    <w:rsid w:val="00ED45F9"/>
    <w:rsid w:val="00EE1C08"/>
    <w:rsid w:val="00EF334E"/>
    <w:rsid w:val="00EF66FE"/>
    <w:rsid w:val="00EF7AB0"/>
    <w:rsid w:val="00F034D0"/>
    <w:rsid w:val="00F035E8"/>
    <w:rsid w:val="00F25F35"/>
    <w:rsid w:val="00F27F5F"/>
    <w:rsid w:val="00F34C13"/>
    <w:rsid w:val="00F70CA1"/>
    <w:rsid w:val="00F76910"/>
    <w:rsid w:val="00F8037E"/>
    <w:rsid w:val="00F83073"/>
    <w:rsid w:val="00F862E6"/>
    <w:rsid w:val="00F90C2C"/>
    <w:rsid w:val="00F942D4"/>
    <w:rsid w:val="00F96AF8"/>
    <w:rsid w:val="00FB2BEF"/>
    <w:rsid w:val="00FC0EF7"/>
    <w:rsid w:val="00FD20D6"/>
    <w:rsid w:val="00FD39AC"/>
    <w:rsid w:val="00FE2A17"/>
    <w:rsid w:val="00FE2A1B"/>
    <w:rsid w:val="00FE34F8"/>
    <w:rsid w:val="00FE5FD0"/>
    <w:rsid w:val="00FF6F07"/>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2F352852"/>
  <w15:chartTrackingRefBased/>
  <w15:docId w15:val="{2DDE8C08-1E33-8745-94CF-61C9C90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9D4"/>
    <w:rPr>
      <w:rFonts w:ascii="Times New Roman" w:hAnsi="Times New Roman" w:cs="Times New Roman"/>
      <w:kern w:val="0"/>
      <w:lang w:eastAsia="en-GB"/>
      <w14:ligatures w14:val="none"/>
    </w:rPr>
  </w:style>
  <w:style w:type="paragraph" w:styleId="Heading1">
    <w:name w:val="heading 1"/>
    <w:basedOn w:val="Normal"/>
    <w:link w:val="Heading1Char"/>
    <w:uiPriority w:val="9"/>
    <w:qFormat/>
    <w:rsid w:val="00A91A9E"/>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70589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058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63AA7"/>
    <w:pPr>
      <w:ind w:left="284" w:hanging="284"/>
    </w:pPr>
    <w:rPr>
      <w:sz w:val="20"/>
      <w:szCs w:val="20"/>
      <w:lang w:val="pl-PL"/>
    </w:rPr>
  </w:style>
  <w:style w:type="character" w:customStyle="1" w:styleId="FootnoteTextChar">
    <w:name w:val="Footnote Text Char"/>
    <w:basedOn w:val="DefaultParagraphFont"/>
    <w:link w:val="FootnoteText"/>
    <w:uiPriority w:val="99"/>
    <w:rsid w:val="00563AA7"/>
    <w:rPr>
      <w:rFonts w:cs="Times New Roman"/>
      <w:kern w:val="0"/>
      <w:sz w:val="20"/>
      <w:szCs w:val="20"/>
      <w:lang w:val="pl-PL" w:eastAsia="en-GB"/>
      <w14:ligatures w14:val="none"/>
    </w:rPr>
  </w:style>
  <w:style w:type="paragraph" w:styleId="ListParagraph">
    <w:name w:val="List Paragraph"/>
    <w:basedOn w:val="Normal"/>
    <w:uiPriority w:val="34"/>
    <w:qFormat/>
    <w:rsid w:val="00AB34BF"/>
    <w:pPr>
      <w:ind w:left="720"/>
      <w:contextualSpacing/>
    </w:pPr>
  </w:style>
  <w:style w:type="character" w:styleId="Hyperlink">
    <w:name w:val="Hyperlink"/>
    <w:basedOn w:val="DefaultParagraphFont"/>
    <w:uiPriority w:val="99"/>
    <w:unhideWhenUsed/>
    <w:rsid w:val="001C287E"/>
    <w:rPr>
      <w:color w:val="0563C1" w:themeColor="hyperlink"/>
      <w:u w:val="single"/>
    </w:rPr>
  </w:style>
  <w:style w:type="character" w:styleId="UnresolvedMention">
    <w:name w:val="Unresolved Mention"/>
    <w:basedOn w:val="DefaultParagraphFont"/>
    <w:uiPriority w:val="99"/>
    <w:semiHidden/>
    <w:unhideWhenUsed/>
    <w:rsid w:val="001C287E"/>
    <w:rPr>
      <w:color w:val="605E5C"/>
      <w:shd w:val="clear" w:color="auto" w:fill="E1DFDD"/>
    </w:rPr>
  </w:style>
  <w:style w:type="paragraph" w:styleId="NormalWeb">
    <w:name w:val="Normal (Web)"/>
    <w:basedOn w:val="Normal"/>
    <w:uiPriority w:val="99"/>
    <w:unhideWhenUsed/>
    <w:rsid w:val="00987A27"/>
    <w:pPr>
      <w:spacing w:before="100" w:beforeAutospacing="1" w:after="100" w:afterAutospacing="1"/>
    </w:pPr>
  </w:style>
  <w:style w:type="character" w:styleId="Strong">
    <w:name w:val="Strong"/>
    <w:basedOn w:val="DefaultParagraphFont"/>
    <w:uiPriority w:val="22"/>
    <w:qFormat/>
    <w:rsid w:val="00987A27"/>
    <w:rPr>
      <w:b/>
      <w:bCs/>
    </w:rPr>
  </w:style>
  <w:style w:type="character" w:styleId="FollowedHyperlink">
    <w:name w:val="FollowedHyperlink"/>
    <w:basedOn w:val="DefaultParagraphFont"/>
    <w:uiPriority w:val="99"/>
    <w:semiHidden/>
    <w:unhideWhenUsed/>
    <w:rsid w:val="007F11F8"/>
    <w:rPr>
      <w:color w:val="954F72" w:themeColor="followedHyperlink"/>
      <w:u w:val="single"/>
    </w:rPr>
  </w:style>
  <w:style w:type="character" w:customStyle="1" w:styleId="Heading1Char">
    <w:name w:val="Heading 1 Char"/>
    <w:basedOn w:val="DefaultParagraphFont"/>
    <w:link w:val="Heading1"/>
    <w:uiPriority w:val="9"/>
    <w:rsid w:val="00A91A9E"/>
    <w:rPr>
      <w:rFonts w:ascii="Times New Roman" w:hAnsi="Times New Roman" w:cs="Times New Roman"/>
      <w:b/>
      <w:bCs/>
      <w:kern w:val="36"/>
      <w:sz w:val="48"/>
      <w:szCs w:val="48"/>
      <w:lang w:eastAsia="en-GB"/>
      <w14:ligatures w14:val="none"/>
    </w:rPr>
  </w:style>
  <w:style w:type="character" w:styleId="Emphasis">
    <w:name w:val="Emphasis"/>
    <w:basedOn w:val="DefaultParagraphFont"/>
    <w:uiPriority w:val="20"/>
    <w:qFormat/>
    <w:rsid w:val="00A91A9E"/>
    <w:rPr>
      <w:i/>
      <w:iCs/>
    </w:rPr>
  </w:style>
  <w:style w:type="character" w:customStyle="1" w:styleId="apple-converted-space">
    <w:name w:val="apple-converted-space"/>
    <w:basedOn w:val="DefaultParagraphFont"/>
    <w:rsid w:val="00A91A9E"/>
  </w:style>
  <w:style w:type="paragraph" w:customStyle="1" w:styleId="Default">
    <w:name w:val="Default"/>
    <w:rsid w:val="00FD20D6"/>
    <w:pPr>
      <w:autoSpaceDE w:val="0"/>
      <w:autoSpaceDN w:val="0"/>
      <w:adjustRightInd w:val="0"/>
    </w:pPr>
    <w:rPr>
      <w:rFonts w:ascii="Arial" w:hAnsi="Arial" w:cs="Arial"/>
      <w:color w:val="000000"/>
      <w:kern w:val="0"/>
      <w:lang w:val="en-GB"/>
    </w:rPr>
  </w:style>
  <w:style w:type="paragraph" w:styleId="NoSpacing">
    <w:name w:val="No Spacing"/>
    <w:uiPriority w:val="1"/>
    <w:qFormat/>
    <w:rsid w:val="00585B4F"/>
    <w:pPr>
      <w:suppressAutoHyphens/>
    </w:pPr>
    <w:rPr>
      <w:rFonts w:eastAsiaTheme="minorHAnsi"/>
      <w:kern w:val="0"/>
      <w:sz w:val="22"/>
      <w:szCs w:val="22"/>
      <w:lang w:val="pl-PL"/>
      <w14:ligatures w14:val="none"/>
    </w:rPr>
  </w:style>
  <w:style w:type="character" w:customStyle="1" w:styleId="tlid-translation">
    <w:name w:val="tlid-translation"/>
    <w:basedOn w:val="DefaultParagraphFont"/>
    <w:qFormat/>
    <w:rsid w:val="00861E91"/>
  </w:style>
  <w:style w:type="paragraph" w:styleId="Footer">
    <w:name w:val="footer"/>
    <w:basedOn w:val="Normal"/>
    <w:link w:val="FooterChar"/>
    <w:uiPriority w:val="99"/>
    <w:unhideWhenUsed/>
    <w:rsid w:val="006D609C"/>
    <w:pPr>
      <w:tabs>
        <w:tab w:val="center" w:pos="4513"/>
        <w:tab w:val="right" w:pos="9026"/>
      </w:tabs>
    </w:pPr>
  </w:style>
  <w:style w:type="character" w:customStyle="1" w:styleId="FooterChar">
    <w:name w:val="Footer Char"/>
    <w:basedOn w:val="DefaultParagraphFont"/>
    <w:link w:val="Footer"/>
    <w:uiPriority w:val="99"/>
    <w:rsid w:val="006D609C"/>
    <w:rPr>
      <w:rFonts w:cs="Times New Roman"/>
      <w:lang w:eastAsia="en-GB"/>
    </w:rPr>
  </w:style>
  <w:style w:type="character" w:styleId="PageNumber">
    <w:name w:val="page number"/>
    <w:basedOn w:val="DefaultParagraphFont"/>
    <w:uiPriority w:val="99"/>
    <w:semiHidden/>
    <w:unhideWhenUsed/>
    <w:rsid w:val="006D609C"/>
  </w:style>
  <w:style w:type="character" w:customStyle="1" w:styleId="Heading3Char">
    <w:name w:val="Heading 3 Char"/>
    <w:basedOn w:val="DefaultParagraphFont"/>
    <w:link w:val="Heading3"/>
    <w:uiPriority w:val="9"/>
    <w:semiHidden/>
    <w:rsid w:val="0070589F"/>
    <w:rPr>
      <w:rFonts w:asciiTheme="majorHAnsi" w:eastAsiaTheme="majorEastAsia" w:hAnsiTheme="majorHAnsi" w:cstheme="majorBidi"/>
      <w:color w:val="1F3763" w:themeColor="accent1" w:themeShade="7F"/>
      <w:kern w:val="0"/>
      <w:lang w:eastAsia="en-GB"/>
      <w14:ligatures w14:val="none"/>
    </w:rPr>
  </w:style>
  <w:style w:type="character" w:customStyle="1" w:styleId="Heading4Char">
    <w:name w:val="Heading 4 Char"/>
    <w:basedOn w:val="DefaultParagraphFont"/>
    <w:link w:val="Heading4"/>
    <w:uiPriority w:val="9"/>
    <w:semiHidden/>
    <w:rsid w:val="0070589F"/>
    <w:rPr>
      <w:rFonts w:asciiTheme="majorHAnsi" w:eastAsiaTheme="majorEastAsia" w:hAnsiTheme="majorHAnsi" w:cstheme="majorBidi"/>
      <w:i/>
      <w:iCs/>
      <w:color w:val="2F5496" w:themeColor="accent1" w:themeShade="B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5384">
      <w:bodyDiv w:val="1"/>
      <w:marLeft w:val="0"/>
      <w:marRight w:val="0"/>
      <w:marTop w:val="0"/>
      <w:marBottom w:val="0"/>
      <w:divBdr>
        <w:top w:val="none" w:sz="0" w:space="0" w:color="auto"/>
        <w:left w:val="none" w:sz="0" w:space="0" w:color="auto"/>
        <w:bottom w:val="none" w:sz="0" w:space="0" w:color="auto"/>
        <w:right w:val="none" w:sz="0" w:space="0" w:color="auto"/>
      </w:divBdr>
    </w:div>
    <w:div w:id="127171617">
      <w:bodyDiv w:val="1"/>
      <w:marLeft w:val="0"/>
      <w:marRight w:val="0"/>
      <w:marTop w:val="0"/>
      <w:marBottom w:val="0"/>
      <w:divBdr>
        <w:top w:val="none" w:sz="0" w:space="0" w:color="auto"/>
        <w:left w:val="none" w:sz="0" w:space="0" w:color="auto"/>
        <w:bottom w:val="none" w:sz="0" w:space="0" w:color="auto"/>
        <w:right w:val="none" w:sz="0" w:space="0" w:color="auto"/>
      </w:divBdr>
      <w:divsChild>
        <w:div w:id="2077823186">
          <w:marLeft w:val="0"/>
          <w:marRight w:val="0"/>
          <w:marTop w:val="0"/>
          <w:marBottom w:val="0"/>
          <w:divBdr>
            <w:top w:val="single" w:sz="2" w:space="0" w:color="E3E3E3"/>
            <w:left w:val="single" w:sz="2" w:space="0" w:color="E3E3E3"/>
            <w:bottom w:val="single" w:sz="2" w:space="0" w:color="E3E3E3"/>
            <w:right w:val="single" w:sz="2" w:space="0" w:color="E3E3E3"/>
          </w:divBdr>
          <w:divsChild>
            <w:div w:id="912929692">
              <w:marLeft w:val="0"/>
              <w:marRight w:val="0"/>
              <w:marTop w:val="0"/>
              <w:marBottom w:val="0"/>
              <w:divBdr>
                <w:top w:val="single" w:sz="2" w:space="0" w:color="E3E3E3"/>
                <w:left w:val="single" w:sz="2" w:space="0" w:color="E3E3E3"/>
                <w:bottom w:val="single" w:sz="2" w:space="0" w:color="E3E3E3"/>
                <w:right w:val="single" w:sz="2" w:space="0" w:color="E3E3E3"/>
              </w:divBdr>
              <w:divsChild>
                <w:div w:id="341249340">
                  <w:marLeft w:val="0"/>
                  <w:marRight w:val="0"/>
                  <w:marTop w:val="0"/>
                  <w:marBottom w:val="0"/>
                  <w:divBdr>
                    <w:top w:val="single" w:sz="2" w:space="2" w:color="E3E3E3"/>
                    <w:left w:val="single" w:sz="2" w:space="0" w:color="E3E3E3"/>
                    <w:bottom w:val="single" w:sz="2" w:space="0" w:color="E3E3E3"/>
                    <w:right w:val="single" w:sz="2" w:space="0" w:color="E3E3E3"/>
                  </w:divBdr>
                  <w:divsChild>
                    <w:div w:id="203759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0512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33205921">
      <w:bodyDiv w:val="1"/>
      <w:marLeft w:val="0"/>
      <w:marRight w:val="0"/>
      <w:marTop w:val="0"/>
      <w:marBottom w:val="0"/>
      <w:divBdr>
        <w:top w:val="none" w:sz="0" w:space="0" w:color="auto"/>
        <w:left w:val="none" w:sz="0" w:space="0" w:color="auto"/>
        <w:bottom w:val="none" w:sz="0" w:space="0" w:color="auto"/>
        <w:right w:val="none" w:sz="0" w:space="0" w:color="auto"/>
      </w:divBdr>
    </w:div>
    <w:div w:id="239825844">
      <w:bodyDiv w:val="1"/>
      <w:marLeft w:val="0"/>
      <w:marRight w:val="0"/>
      <w:marTop w:val="0"/>
      <w:marBottom w:val="0"/>
      <w:divBdr>
        <w:top w:val="none" w:sz="0" w:space="0" w:color="auto"/>
        <w:left w:val="none" w:sz="0" w:space="0" w:color="auto"/>
        <w:bottom w:val="none" w:sz="0" w:space="0" w:color="auto"/>
        <w:right w:val="none" w:sz="0" w:space="0" w:color="auto"/>
      </w:divBdr>
      <w:divsChild>
        <w:div w:id="2125878734">
          <w:marLeft w:val="0"/>
          <w:marRight w:val="0"/>
          <w:marTop w:val="0"/>
          <w:marBottom w:val="0"/>
          <w:divBdr>
            <w:top w:val="single" w:sz="2" w:space="0" w:color="E3E3E3"/>
            <w:left w:val="single" w:sz="2" w:space="0" w:color="E3E3E3"/>
            <w:bottom w:val="single" w:sz="2" w:space="0" w:color="E3E3E3"/>
            <w:right w:val="single" w:sz="2" w:space="0" w:color="E3E3E3"/>
          </w:divBdr>
          <w:divsChild>
            <w:div w:id="1670206496">
              <w:marLeft w:val="0"/>
              <w:marRight w:val="0"/>
              <w:marTop w:val="0"/>
              <w:marBottom w:val="0"/>
              <w:divBdr>
                <w:top w:val="single" w:sz="2" w:space="0" w:color="E3E3E3"/>
                <w:left w:val="single" w:sz="2" w:space="0" w:color="E3E3E3"/>
                <w:bottom w:val="single" w:sz="2" w:space="0" w:color="E3E3E3"/>
                <w:right w:val="single" w:sz="2" w:space="0" w:color="E3E3E3"/>
              </w:divBdr>
              <w:divsChild>
                <w:div w:id="1957180489">
                  <w:marLeft w:val="0"/>
                  <w:marRight w:val="0"/>
                  <w:marTop w:val="0"/>
                  <w:marBottom w:val="0"/>
                  <w:divBdr>
                    <w:top w:val="single" w:sz="2" w:space="2" w:color="E3E3E3"/>
                    <w:left w:val="single" w:sz="2" w:space="0" w:color="E3E3E3"/>
                    <w:bottom w:val="single" w:sz="2" w:space="0" w:color="E3E3E3"/>
                    <w:right w:val="single" w:sz="2" w:space="0" w:color="E3E3E3"/>
                  </w:divBdr>
                  <w:divsChild>
                    <w:div w:id="290945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14003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95069750">
      <w:bodyDiv w:val="1"/>
      <w:marLeft w:val="0"/>
      <w:marRight w:val="0"/>
      <w:marTop w:val="0"/>
      <w:marBottom w:val="0"/>
      <w:divBdr>
        <w:top w:val="none" w:sz="0" w:space="0" w:color="auto"/>
        <w:left w:val="none" w:sz="0" w:space="0" w:color="auto"/>
        <w:bottom w:val="none" w:sz="0" w:space="0" w:color="auto"/>
        <w:right w:val="none" w:sz="0" w:space="0" w:color="auto"/>
      </w:divBdr>
    </w:div>
    <w:div w:id="378358001">
      <w:bodyDiv w:val="1"/>
      <w:marLeft w:val="0"/>
      <w:marRight w:val="0"/>
      <w:marTop w:val="0"/>
      <w:marBottom w:val="0"/>
      <w:divBdr>
        <w:top w:val="none" w:sz="0" w:space="0" w:color="auto"/>
        <w:left w:val="none" w:sz="0" w:space="0" w:color="auto"/>
        <w:bottom w:val="none" w:sz="0" w:space="0" w:color="auto"/>
        <w:right w:val="none" w:sz="0" w:space="0" w:color="auto"/>
      </w:divBdr>
      <w:divsChild>
        <w:div w:id="1986205858">
          <w:marLeft w:val="0"/>
          <w:marRight w:val="0"/>
          <w:marTop w:val="0"/>
          <w:marBottom w:val="0"/>
          <w:divBdr>
            <w:top w:val="single" w:sz="2" w:space="0" w:color="E3E3E3"/>
            <w:left w:val="single" w:sz="2" w:space="0" w:color="E3E3E3"/>
            <w:bottom w:val="single" w:sz="2" w:space="0" w:color="E3E3E3"/>
            <w:right w:val="single" w:sz="2" w:space="0" w:color="E3E3E3"/>
          </w:divBdr>
          <w:divsChild>
            <w:div w:id="1306426910">
              <w:marLeft w:val="0"/>
              <w:marRight w:val="0"/>
              <w:marTop w:val="0"/>
              <w:marBottom w:val="0"/>
              <w:divBdr>
                <w:top w:val="single" w:sz="2" w:space="0" w:color="E3E3E3"/>
                <w:left w:val="single" w:sz="2" w:space="0" w:color="E3E3E3"/>
                <w:bottom w:val="single" w:sz="2" w:space="0" w:color="E3E3E3"/>
                <w:right w:val="single" w:sz="2" w:space="0" w:color="E3E3E3"/>
              </w:divBdr>
              <w:divsChild>
                <w:div w:id="1851872324">
                  <w:marLeft w:val="0"/>
                  <w:marRight w:val="0"/>
                  <w:marTop w:val="0"/>
                  <w:marBottom w:val="0"/>
                  <w:divBdr>
                    <w:top w:val="single" w:sz="2" w:space="2" w:color="E3E3E3"/>
                    <w:left w:val="single" w:sz="2" w:space="0" w:color="E3E3E3"/>
                    <w:bottom w:val="single" w:sz="2" w:space="0" w:color="E3E3E3"/>
                    <w:right w:val="single" w:sz="2" w:space="0" w:color="E3E3E3"/>
                  </w:divBdr>
                  <w:divsChild>
                    <w:div w:id="807669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2048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8958228">
      <w:bodyDiv w:val="1"/>
      <w:marLeft w:val="0"/>
      <w:marRight w:val="0"/>
      <w:marTop w:val="0"/>
      <w:marBottom w:val="0"/>
      <w:divBdr>
        <w:top w:val="none" w:sz="0" w:space="0" w:color="auto"/>
        <w:left w:val="none" w:sz="0" w:space="0" w:color="auto"/>
        <w:bottom w:val="none" w:sz="0" w:space="0" w:color="auto"/>
        <w:right w:val="none" w:sz="0" w:space="0" w:color="auto"/>
      </w:divBdr>
    </w:div>
    <w:div w:id="607811202">
      <w:bodyDiv w:val="1"/>
      <w:marLeft w:val="0"/>
      <w:marRight w:val="0"/>
      <w:marTop w:val="0"/>
      <w:marBottom w:val="0"/>
      <w:divBdr>
        <w:top w:val="none" w:sz="0" w:space="0" w:color="auto"/>
        <w:left w:val="none" w:sz="0" w:space="0" w:color="auto"/>
        <w:bottom w:val="none" w:sz="0" w:space="0" w:color="auto"/>
        <w:right w:val="none" w:sz="0" w:space="0" w:color="auto"/>
      </w:divBdr>
      <w:divsChild>
        <w:div w:id="307781941">
          <w:blockQuote w:val="1"/>
          <w:marLeft w:val="1800"/>
          <w:marRight w:val="1800"/>
          <w:marTop w:val="720"/>
          <w:marBottom w:val="720"/>
          <w:divBdr>
            <w:top w:val="none" w:sz="0" w:space="0" w:color="auto"/>
            <w:left w:val="none" w:sz="0" w:space="0" w:color="auto"/>
            <w:bottom w:val="none" w:sz="0" w:space="0" w:color="auto"/>
            <w:right w:val="none" w:sz="0" w:space="0" w:color="auto"/>
          </w:divBdr>
        </w:div>
      </w:divsChild>
    </w:div>
    <w:div w:id="649287832">
      <w:bodyDiv w:val="1"/>
      <w:marLeft w:val="0"/>
      <w:marRight w:val="0"/>
      <w:marTop w:val="0"/>
      <w:marBottom w:val="0"/>
      <w:divBdr>
        <w:top w:val="none" w:sz="0" w:space="0" w:color="auto"/>
        <w:left w:val="none" w:sz="0" w:space="0" w:color="auto"/>
        <w:bottom w:val="none" w:sz="0" w:space="0" w:color="auto"/>
        <w:right w:val="none" w:sz="0" w:space="0" w:color="auto"/>
      </w:divBdr>
      <w:divsChild>
        <w:div w:id="81682052">
          <w:marLeft w:val="0"/>
          <w:marRight w:val="0"/>
          <w:marTop w:val="0"/>
          <w:marBottom w:val="0"/>
          <w:divBdr>
            <w:top w:val="single" w:sz="2" w:space="0" w:color="D9D9E3"/>
            <w:left w:val="single" w:sz="2" w:space="0" w:color="D9D9E3"/>
            <w:bottom w:val="single" w:sz="2" w:space="0" w:color="D9D9E3"/>
            <w:right w:val="single" w:sz="2" w:space="0" w:color="D9D9E3"/>
          </w:divBdr>
          <w:divsChild>
            <w:div w:id="1527135880">
              <w:marLeft w:val="0"/>
              <w:marRight w:val="0"/>
              <w:marTop w:val="0"/>
              <w:marBottom w:val="0"/>
              <w:divBdr>
                <w:top w:val="single" w:sz="2" w:space="0" w:color="D9D9E3"/>
                <w:left w:val="single" w:sz="2" w:space="0" w:color="D9D9E3"/>
                <w:bottom w:val="single" w:sz="2" w:space="0" w:color="D9D9E3"/>
                <w:right w:val="single" w:sz="2" w:space="0" w:color="D9D9E3"/>
              </w:divBdr>
              <w:divsChild>
                <w:div w:id="923614962">
                  <w:marLeft w:val="0"/>
                  <w:marRight w:val="0"/>
                  <w:marTop w:val="0"/>
                  <w:marBottom w:val="0"/>
                  <w:divBdr>
                    <w:top w:val="single" w:sz="2" w:space="0" w:color="D9D9E3"/>
                    <w:left w:val="single" w:sz="2" w:space="0" w:color="D9D9E3"/>
                    <w:bottom w:val="single" w:sz="2" w:space="0" w:color="D9D9E3"/>
                    <w:right w:val="single" w:sz="2" w:space="0" w:color="D9D9E3"/>
                  </w:divBdr>
                  <w:divsChild>
                    <w:div w:id="1691681740">
                      <w:marLeft w:val="0"/>
                      <w:marRight w:val="0"/>
                      <w:marTop w:val="0"/>
                      <w:marBottom w:val="0"/>
                      <w:divBdr>
                        <w:top w:val="single" w:sz="2" w:space="0" w:color="D9D9E3"/>
                        <w:left w:val="single" w:sz="2" w:space="0" w:color="D9D9E3"/>
                        <w:bottom w:val="single" w:sz="2" w:space="0" w:color="D9D9E3"/>
                        <w:right w:val="single" w:sz="2" w:space="0" w:color="D9D9E3"/>
                      </w:divBdr>
                      <w:divsChild>
                        <w:div w:id="1047220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6720284">
          <w:marLeft w:val="0"/>
          <w:marRight w:val="0"/>
          <w:marTop w:val="0"/>
          <w:marBottom w:val="0"/>
          <w:divBdr>
            <w:top w:val="single" w:sz="2" w:space="0" w:color="D9D9E3"/>
            <w:left w:val="single" w:sz="2" w:space="0" w:color="D9D9E3"/>
            <w:bottom w:val="single" w:sz="2" w:space="0" w:color="D9D9E3"/>
            <w:right w:val="single" w:sz="2" w:space="0" w:color="D9D9E3"/>
          </w:divBdr>
          <w:divsChild>
            <w:div w:id="309139670">
              <w:marLeft w:val="0"/>
              <w:marRight w:val="0"/>
              <w:marTop w:val="0"/>
              <w:marBottom w:val="0"/>
              <w:divBdr>
                <w:top w:val="single" w:sz="2" w:space="0" w:color="D9D9E3"/>
                <w:left w:val="single" w:sz="2" w:space="0" w:color="D9D9E3"/>
                <w:bottom w:val="single" w:sz="2" w:space="0" w:color="D9D9E3"/>
                <w:right w:val="single" w:sz="2" w:space="0" w:color="D9D9E3"/>
              </w:divBdr>
              <w:divsChild>
                <w:div w:id="1449935166">
                  <w:marLeft w:val="0"/>
                  <w:marRight w:val="0"/>
                  <w:marTop w:val="0"/>
                  <w:marBottom w:val="0"/>
                  <w:divBdr>
                    <w:top w:val="single" w:sz="2" w:space="0" w:color="D9D9E3"/>
                    <w:left w:val="single" w:sz="2" w:space="0" w:color="D9D9E3"/>
                    <w:bottom w:val="single" w:sz="2" w:space="0" w:color="D9D9E3"/>
                    <w:right w:val="single" w:sz="2" w:space="0" w:color="D9D9E3"/>
                  </w:divBdr>
                  <w:divsChild>
                    <w:div w:id="2030983720">
                      <w:marLeft w:val="0"/>
                      <w:marRight w:val="0"/>
                      <w:marTop w:val="0"/>
                      <w:marBottom w:val="0"/>
                      <w:divBdr>
                        <w:top w:val="single" w:sz="2" w:space="0" w:color="D9D9E3"/>
                        <w:left w:val="single" w:sz="2" w:space="0" w:color="D9D9E3"/>
                        <w:bottom w:val="single" w:sz="2" w:space="0" w:color="D9D9E3"/>
                        <w:right w:val="single" w:sz="2" w:space="0" w:color="D9D9E3"/>
                      </w:divBdr>
                      <w:divsChild>
                        <w:div w:id="30153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5035692">
      <w:bodyDiv w:val="1"/>
      <w:marLeft w:val="0"/>
      <w:marRight w:val="0"/>
      <w:marTop w:val="0"/>
      <w:marBottom w:val="0"/>
      <w:divBdr>
        <w:top w:val="none" w:sz="0" w:space="0" w:color="auto"/>
        <w:left w:val="none" w:sz="0" w:space="0" w:color="auto"/>
        <w:bottom w:val="none" w:sz="0" w:space="0" w:color="auto"/>
        <w:right w:val="none" w:sz="0" w:space="0" w:color="auto"/>
      </w:divBdr>
    </w:div>
    <w:div w:id="753668406">
      <w:bodyDiv w:val="1"/>
      <w:marLeft w:val="0"/>
      <w:marRight w:val="0"/>
      <w:marTop w:val="0"/>
      <w:marBottom w:val="0"/>
      <w:divBdr>
        <w:top w:val="none" w:sz="0" w:space="0" w:color="auto"/>
        <w:left w:val="none" w:sz="0" w:space="0" w:color="auto"/>
        <w:bottom w:val="none" w:sz="0" w:space="0" w:color="auto"/>
        <w:right w:val="none" w:sz="0" w:space="0" w:color="auto"/>
      </w:divBdr>
      <w:divsChild>
        <w:div w:id="505676811">
          <w:marLeft w:val="0"/>
          <w:marRight w:val="0"/>
          <w:marTop w:val="0"/>
          <w:marBottom w:val="0"/>
          <w:divBdr>
            <w:top w:val="single" w:sz="2" w:space="0" w:color="E3E3E3"/>
            <w:left w:val="single" w:sz="2" w:space="0" w:color="E3E3E3"/>
            <w:bottom w:val="single" w:sz="2" w:space="0" w:color="E3E3E3"/>
            <w:right w:val="single" w:sz="2" w:space="0" w:color="E3E3E3"/>
          </w:divBdr>
          <w:divsChild>
            <w:div w:id="1150053424">
              <w:marLeft w:val="0"/>
              <w:marRight w:val="0"/>
              <w:marTop w:val="0"/>
              <w:marBottom w:val="0"/>
              <w:divBdr>
                <w:top w:val="single" w:sz="2" w:space="0" w:color="E3E3E3"/>
                <w:left w:val="single" w:sz="2" w:space="0" w:color="E3E3E3"/>
                <w:bottom w:val="single" w:sz="2" w:space="0" w:color="E3E3E3"/>
                <w:right w:val="single" w:sz="2" w:space="0" w:color="E3E3E3"/>
              </w:divBdr>
              <w:divsChild>
                <w:div w:id="1564827863">
                  <w:marLeft w:val="0"/>
                  <w:marRight w:val="0"/>
                  <w:marTop w:val="0"/>
                  <w:marBottom w:val="0"/>
                  <w:divBdr>
                    <w:top w:val="single" w:sz="2" w:space="2" w:color="E3E3E3"/>
                    <w:left w:val="single" w:sz="2" w:space="0" w:color="E3E3E3"/>
                    <w:bottom w:val="single" w:sz="2" w:space="0" w:color="E3E3E3"/>
                    <w:right w:val="single" w:sz="2" w:space="0" w:color="E3E3E3"/>
                  </w:divBdr>
                  <w:divsChild>
                    <w:div w:id="672536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36041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91288896">
      <w:bodyDiv w:val="1"/>
      <w:marLeft w:val="0"/>
      <w:marRight w:val="0"/>
      <w:marTop w:val="0"/>
      <w:marBottom w:val="0"/>
      <w:divBdr>
        <w:top w:val="none" w:sz="0" w:space="0" w:color="auto"/>
        <w:left w:val="none" w:sz="0" w:space="0" w:color="auto"/>
        <w:bottom w:val="none" w:sz="0" w:space="0" w:color="auto"/>
        <w:right w:val="none" w:sz="0" w:space="0" w:color="auto"/>
      </w:divBdr>
      <w:divsChild>
        <w:div w:id="260846067">
          <w:marLeft w:val="0"/>
          <w:marRight w:val="0"/>
          <w:marTop w:val="0"/>
          <w:marBottom w:val="0"/>
          <w:divBdr>
            <w:top w:val="single" w:sz="2" w:space="0" w:color="E3E3E3"/>
            <w:left w:val="single" w:sz="2" w:space="0" w:color="E3E3E3"/>
            <w:bottom w:val="single" w:sz="2" w:space="0" w:color="E3E3E3"/>
            <w:right w:val="single" w:sz="2" w:space="0" w:color="E3E3E3"/>
          </w:divBdr>
          <w:divsChild>
            <w:div w:id="1041128214">
              <w:marLeft w:val="0"/>
              <w:marRight w:val="0"/>
              <w:marTop w:val="0"/>
              <w:marBottom w:val="0"/>
              <w:divBdr>
                <w:top w:val="single" w:sz="2" w:space="0" w:color="E3E3E3"/>
                <w:left w:val="single" w:sz="2" w:space="0" w:color="E3E3E3"/>
                <w:bottom w:val="single" w:sz="2" w:space="0" w:color="E3E3E3"/>
                <w:right w:val="single" w:sz="2" w:space="0" w:color="E3E3E3"/>
              </w:divBdr>
              <w:divsChild>
                <w:div w:id="404886090">
                  <w:marLeft w:val="0"/>
                  <w:marRight w:val="0"/>
                  <w:marTop w:val="0"/>
                  <w:marBottom w:val="0"/>
                  <w:divBdr>
                    <w:top w:val="single" w:sz="2" w:space="2" w:color="E3E3E3"/>
                    <w:left w:val="single" w:sz="2" w:space="0" w:color="E3E3E3"/>
                    <w:bottom w:val="single" w:sz="2" w:space="0" w:color="E3E3E3"/>
                    <w:right w:val="single" w:sz="2" w:space="0" w:color="E3E3E3"/>
                  </w:divBdr>
                  <w:divsChild>
                    <w:div w:id="199902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37618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5386259">
      <w:bodyDiv w:val="1"/>
      <w:marLeft w:val="0"/>
      <w:marRight w:val="0"/>
      <w:marTop w:val="0"/>
      <w:marBottom w:val="0"/>
      <w:divBdr>
        <w:top w:val="none" w:sz="0" w:space="0" w:color="auto"/>
        <w:left w:val="none" w:sz="0" w:space="0" w:color="auto"/>
        <w:bottom w:val="none" w:sz="0" w:space="0" w:color="auto"/>
        <w:right w:val="none" w:sz="0" w:space="0" w:color="auto"/>
      </w:divBdr>
    </w:div>
    <w:div w:id="977803556">
      <w:bodyDiv w:val="1"/>
      <w:marLeft w:val="0"/>
      <w:marRight w:val="0"/>
      <w:marTop w:val="0"/>
      <w:marBottom w:val="0"/>
      <w:divBdr>
        <w:top w:val="none" w:sz="0" w:space="0" w:color="auto"/>
        <w:left w:val="none" w:sz="0" w:space="0" w:color="auto"/>
        <w:bottom w:val="none" w:sz="0" w:space="0" w:color="auto"/>
        <w:right w:val="none" w:sz="0" w:space="0" w:color="auto"/>
      </w:divBdr>
      <w:divsChild>
        <w:div w:id="1185368632">
          <w:marLeft w:val="0"/>
          <w:marRight w:val="0"/>
          <w:marTop w:val="0"/>
          <w:marBottom w:val="0"/>
          <w:divBdr>
            <w:top w:val="single" w:sz="2" w:space="0" w:color="E3E3E3"/>
            <w:left w:val="single" w:sz="2" w:space="0" w:color="E3E3E3"/>
            <w:bottom w:val="single" w:sz="2" w:space="0" w:color="E3E3E3"/>
            <w:right w:val="single" w:sz="2" w:space="0" w:color="E3E3E3"/>
          </w:divBdr>
          <w:divsChild>
            <w:div w:id="1488791069">
              <w:marLeft w:val="0"/>
              <w:marRight w:val="0"/>
              <w:marTop w:val="0"/>
              <w:marBottom w:val="0"/>
              <w:divBdr>
                <w:top w:val="single" w:sz="2" w:space="0" w:color="E3E3E3"/>
                <w:left w:val="single" w:sz="2" w:space="0" w:color="E3E3E3"/>
                <w:bottom w:val="single" w:sz="2" w:space="0" w:color="E3E3E3"/>
                <w:right w:val="single" w:sz="2" w:space="0" w:color="E3E3E3"/>
              </w:divBdr>
              <w:divsChild>
                <w:div w:id="678895070">
                  <w:marLeft w:val="0"/>
                  <w:marRight w:val="0"/>
                  <w:marTop w:val="0"/>
                  <w:marBottom w:val="0"/>
                  <w:divBdr>
                    <w:top w:val="single" w:sz="2" w:space="2" w:color="E3E3E3"/>
                    <w:left w:val="single" w:sz="2" w:space="0" w:color="E3E3E3"/>
                    <w:bottom w:val="single" w:sz="2" w:space="0" w:color="E3E3E3"/>
                    <w:right w:val="single" w:sz="2" w:space="0" w:color="E3E3E3"/>
                  </w:divBdr>
                  <w:divsChild>
                    <w:div w:id="2037073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07947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8890205">
      <w:bodyDiv w:val="1"/>
      <w:marLeft w:val="0"/>
      <w:marRight w:val="0"/>
      <w:marTop w:val="0"/>
      <w:marBottom w:val="0"/>
      <w:divBdr>
        <w:top w:val="none" w:sz="0" w:space="0" w:color="auto"/>
        <w:left w:val="none" w:sz="0" w:space="0" w:color="auto"/>
        <w:bottom w:val="none" w:sz="0" w:space="0" w:color="auto"/>
        <w:right w:val="none" w:sz="0" w:space="0" w:color="auto"/>
      </w:divBdr>
    </w:div>
    <w:div w:id="1196651456">
      <w:bodyDiv w:val="1"/>
      <w:marLeft w:val="0"/>
      <w:marRight w:val="0"/>
      <w:marTop w:val="0"/>
      <w:marBottom w:val="0"/>
      <w:divBdr>
        <w:top w:val="none" w:sz="0" w:space="0" w:color="auto"/>
        <w:left w:val="none" w:sz="0" w:space="0" w:color="auto"/>
        <w:bottom w:val="none" w:sz="0" w:space="0" w:color="auto"/>
        <w:right w:val="none" w:sz="0" w:space="0" w:color="auto"/>
      </w:divBdr>
      <w:divsChild>
        <w:div w:id="2111923272">
          <w:marLeft w:val="0"/>
          <w:marRight w:val="0"/>
          <w:marTop w:val="0"/>
          <w:marBottom w:val="0"/>
          <w:divBdr>
            <w:top w:val="single" w:sz="2" w:space="0" w:color="E3E3E3"/>
            <w:left w:val="single" w:sz="2" w:space="0" w:color="E3E3E3"/>
            <w:bottom w:val="single" w:sz="2" w:space="0" w:color="E3E3E3"/>
            <w:right w:val="single" w:sz="2" w:space="0" w:color="E3E3E3"/>
          </w:divBdr>
          <w:divsChild>
            <w:div w:id="982277950">
              <w:marLeft w:val="0"/>
              <w:marRight w:val="0"/>
              <w:marTop w:val="0"/>
              <w:marBottom w:val="0"/>
              <w:divBdr>
                <w:top w:val="single" w:sz="2" w:space="0" w:color="E3E3E3"/>
                <w:left w:val="single" w:sz="2" w:space="0" w:color="E3E3E3"/>
                <w:bottom w:val="single" w:sz="2" w:space="0" w:color="E3E3E3"/>
                <w:right w:val="single" w:sz="2" w:space="0" w:color="E3E3E3"/>
              </w:divBdr>
              <w:divsChild>
                <w:div w:id="2086881316">
                  <w:marLeft w:val="0"/>
                  <w:marRight w:val="0"/>
                  <w:marTop w:val="0"/>
                  <w:marBottom w:val="0"/>
                  <w:divBdr>
                    <w:top w:val="single" w:sz="2" w:space="2" w:color="E3E3E3"/>
                    <w:left w:val="single" w:sz="2" w:space="0" w:color="E3E3E3"/>
                    <w:bottom w:val="single" w:sz="2" w:space="0" w:color="E3E3E3"/>
                    <w:right w:val="single" w:sz="2" w:space="0" w:color="E3E3E3"/>
                  </w:divBdr>
                  <w:divsChild>
                    <w:div w:id="409040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57442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20557310">
      <w:bodyDiv w:val="1"/>
      <w:marLeft w:val="0"/>
      <w:marRight w:val="0"/>
      <w:marTop w:val="0"/>
      <w:marBottom w:val="0"/>
      <w:divBdr>
        <w:top w:val="none" w:sz="0" w:space="0" w:color="auto"/>
        <w:left w:val="none" w:sz="0" w:space="0" w:color="auto"/>
        <w:bottom w:val="none" w:sz="0" w:space="0" w:color="auto"/>
        <w:right w:val="none" w:sz="0" w:space="0" w:color="auto"/>
      </w:divBdr>
      <w:divsChild>
        <w:div w:id="207183528">
          <w:marLeft w:val="0"/>
          <w:marRight w:val="0"/>
          <w:marTop w:val="0"/>
          <w:marBottom w:val="0"/>
          <w:divBdr>
            <w:top w:val="single" w:sz="2" w:space="0" w:color="E3E3E3"/>
            <w:left w:val="single" w:sz="2" w:space="0" w:color="E3E3E3"/>
            <w:bottom w:val="single" w:sz="2" w:space="0" w:color="E3E3E3"/>
            <w:right w:val="single" w:sz="2" w:space="0" w:color="E3E3E3"/>
          </w:divBdr>
          <w:divsChild>
            <w:div w:id="2034725299">
              <w:marLeft w:val="0"/>
              <w:marRight w:val="0"/>
              <w:marTop w:val="0"/>
              <w:marBottom w:val="0"/>
              <w:divBdr>
                <w:top w:val="single" w:sz="2" w:space="0" w:color="E3E3E3"/>
                <w:left w:val="single" w:sz="2" w:space="0" w:color="E3E3E3"/>
                <w:bottom w:val="single" w:sz="2" w:space="0" w:color="E3E3E3"/>
                <w:right w:val="single" w:sz="2" w:space="0" w:color="E3E3E3"/>
              </w:divBdr>
              <w:divsChild>
                <w:div w:id="805707157">
                  <w:marLeft w:val="0"/>
                  <w:marRight w:val="0"/>
                  <w:marTop w:val="0"/>
                  <w:marBottom w:val="0"/>
                  <w:divBdr>
                    <w:top w:val="single" w:sz="2" w:space="2" w:color="E3E3E3"/>
                    <w:left w:val="single" w:sz="2" w:space="0" w:color="E3E3E3"/>
                    <w:bottom w:val="single" w:sz="2" w:space="0" w:color="E3E3E3"/>
                    <w:right w:val="single" w:sz="2" w:space="0" w:color="E3E3E3"/>
                  </w:divBdr>
                  <w:divsChild>
                    <w:div w:id="675838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43302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3683902">
      <w:bodyDiv w:val="1"/>
      <w:marLeft w:val="0"/>
      <w:marRight w:val="0"/>
      <w:marTop w:val="0"/>
      <w:marBottom w:val="0"/>
      <w:divBdr>
        <w:top w:val="none" w:sz="0" w:space="0" w:color="auto"/>
        <w:left w:val="none" w:sz="0" w:space="0" w:color="auto"/>
        <w:bottom w:val="none" w:sz="0" w:space="0" w:color="auto"/>
        <w:right w:val="none" w:sz="0" w:space="0" w:color="auto"/>
      </w:divBdr>
    </w:div>
    <w:div w:id="1287546203">
      <w:bodyDiv w:val="1"/>
      <w:marLeft w:val="0"/>
      <w:marRight w:val="0"/>
      <w:marTop w:val="0"/>
      <w:marBottom w:val="0"/>
      <w:divBdr>
        <w:top w:val="none" w:sz="0" w:space="0" w:color="auto"/>
        <w:left w:val="none" w:sz="0" w:space="0" w:color="auto"/>
        <w:bottom w:val="none" w:sz="0" w:space="0" w:color="auto"/>
        <w:right w:val="none" w:sz="0" w:space="0" w:color="auto"/>
      </w:divBdr>
    </w:div>
    <w:div w:id="1394424221">
      <w:bodyDiv w:val="1"/>
      <w:marLeft w:val="0"/>
      <w:marRight w:val="0"/>
      <w:marTop w:val="0"/>
      <w:marBottom w:val="0"/>
      <w:divBdr>
        <w:top w:val="none" w:sz="0" w:space="0" w:color="auto"/>
        <w:left w:val="none" w:sz="0" w:space="0" w:color="auto"/>
        <w:bottom w:val="none" w:sz="0" w:space="0" w:color="auto"/>
        <w:right w:val="none" w:sz="0" w:space="0" w:color="auto"/>
      </w:divBdr>
      <w:divsChild>
        <w:div w:id="772357849">
          <w:marLeft w:val="0"/>
          <w:marRight w:val="0"/>
          <w:marTop w:val="0"/>
          <w:marBottom w:val="0"/>
          <w:divBdr>
            <w:top w:val="single" w:sz="2" w:space="0" w:color="E3E3E3"/>
            <w:left w:val="single" w:sz="2" w:space="0" w:color="E3E3E3"/>
            <w:bottom w:val="single" w:sz="2" w:space="0" w:color="E3E3E3"/>
            <w:right w:val="single" w:sz="2" w:space="0" w:color="E3E3E3"/>
          </w:divBdr>
          <w:divsChild>
            <w:div w:id="1833596217">
              <w:marLeft w:val="0"/>
              <w:marRight w:val="0"/>
              <w:marTop w:val="0"/>
              <w:marBottom w:val="0"/>
              <w:divBdr>
                <w:top w:val="single" w:sz="2" w:space="0" w:color="E3E3E3"/>
                <w:left w:val="single" w:sz="2" w:space="0" w:color="E3E3E3"/>
                <w:bottom w:val="single" w:sz="2" w:space="0" w:color="E3E3E3"/>
                <w:right w:val="single" w:sz="2" w:space="0" w:color="E3E3E3"/>
              </w:divBdr>
              <w:divsChild>
                <w:div w:id="709494851">
                  <w:marLeft w:val="0"/>
                  <w:marRight w:val="0"/>
                  <w:marTop w:val="0"/>
                  <w:marBottom w:val="0"/>
                  <w:divBdr>
                    <w:top w:val="single" w:sz="2" w:space="2" w:color="E3E3E3"/>
                    <w:left w:val="single" w:sz="2" w:space="0" w:color="E3E3E3"/>
                    <w:bottom w:val="single" w:sz="2" w:space="0" w:color="E3E3E3"/>
                    <w:right w:val="single" w:sz="2" w:space="0" w:color="E3E3E3"/>
                  </w:divBdr>
                  <w:divsChild>
                    <w:div w:id="184442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387479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18747238">
      <w:bodyDiv w:val="1"/>
      <w:marLeft w:val="0"/>
      <w:marRight w:val="0"/>
      <w:marTop w:val="0"/>
      <w:marBottom w:val="0"/>
      <w:divBdr>
        <w:top w:val="none" w:sz="0" w:space="0" w:color="auto"/>
        <w:left w:val="none" w:sz="0" w:space="0" w:color="auto"/>
        <w:bottom w:val="none" w:sz="0" w:space="0" w:color="auto"/>
        <w:right w:val="none" w:sz="0" w:space="0" w:color="auto"/>
      </w:divBdr>
      <w:divsChild>
        <w:div w:id="1034043660">
          <w:marLeft w:val="0"/>
          <w:marRight w:val="0"/>
          <w:marTop w:val="0"/>
          <w:marBottom w:val="0"/>
          <w:divBdr>
            <w:top w:val="single" w:sz="2" w:space="0" w:color="E3E3E3"/>
            <w:left w:val="single" w:sz="2" w:space="0" w:color="E3E3E3"/>
            <w:bottom w:val="single" w:sz="2" w:space="0" w:color="E3E3E3"/>
            <w:right w:val="single" w:sz="2" w:space="0" w:color="E3E3E3"/>
          </w:divBdr>
          <w:divsChild>
            <w:div w:id="737900667">
              <w:marLeft w:val="0"/>
              <w:marRight w:val="0"/>
              <w:marTop w:val="0"/>
              <w:marBottom w:val="0"/>
              <w:divBdr>
                <w:top w:val="single" w:sz="2" w:space="0" w:color="E3E3E3"/>
                <w:left w:val="single" w:sz="2" w:space="0" w:color="E3E3E3"/>
                <w:bottom w:val="single" w:sz="2" w:space="0" w:color="E3E3E3"/>
                <w:right w:val="single" w:sz="2" w:space="0" w:color="E3E3E3"/>
              </w:divBdr>
              <w:divsChild>
                <w:div w:id="346257434">
                  <w:marLeft w:val="0"/>
                  <w:marRight w:val="0"/>
                  <w:marTop w:val="0"/>
                  <w:marBottom w:val="0"/>
                  <w:divBdr>
                    <w:top w:val="single" w:sz="2" w:space="2" w:color="E3E3E3"/>
                    <w:left w:val="single" w:sz="2" w:space="0" w:color="E3E3E3"/>
                    <w:bottom w:val="single" w:sz="2" w:space="0" w:color="E3E3E3"/>
                    <w:right w:val="single" w:sz="2" w:space="0" w:color="E3E3E3"/>
                  </w:divBdr>
                  <w:divsChild>
                    <w:div w:id="138467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56200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03811623">
      <w:bodyDiv w:val="1"/>
      <w:marLeft w:val="0"/>
      <w:marRight w:val="0"/>
      <w:marTop w:val="0"/>
      <w:marBottom w:val="0"/>
      <w:divBdr>
        <w:top w:val="none" w:sz="0" w:space="0" w:color="auto"/>
        <w:left w:val="none" w:sz="0" w:space="0" w:color="auto"/>
        <w:bottom w:val="none" w:sz="0" w:space="0" w:color="auto"/>
        <w:right w:val="none" w:sz="0" w:space="0" w:color="auto"/>
      </w:divBdr>
      <w:divsChild>
        <w:div w:id="861012133">
          <w:marLeft w:val="0"/>
          <w:marRight w:val="0"/>
          <w:marTop w:val="0"/>
          <w:marBottom w:val="0"/>
          <w:divBdr>
            <w:top w:val="single" w:sz="2" w:space="0" w:color="D9D9E3"/>
            <w:left w:val="single" w:sz="2" w:space="0" w:color="D9D9E3"/>
            <w:bottom w:val="single" w:sz="2" w:space="0" w:color="D9D9E3"/>
            <w:right w:val="single" w:sz="2" w:space="0" w:color="D9D9E3"/>
          </w:divBdr>
          <w:divsChild>
            <w:div w:id="495803470">
              <w:marLeft w:val="0"/>
              <w:marRight w:val="0"/>
              <w:marTop w:val="0"/>
              <w:marBottom w:val="0"/>
              <w:divBdr>
                <w:top w:val="single" w:sz="2" w:space="0" w:color="D9D9E3"/>
                <w:left w:val="single" w:sz="2" w:space="0" w:color="D9D9E3"/>
                <w:bottom w:val="single" w:sz="2" w:space="0" w:color="D9D9E3"/>
                <w:right w:val="single" w:sz="2" w:space="0" w:color="D9D9E3"/>
              </w:divBdr>
              <w:divsChild>
                <w:div w:id="1516503488">
                  <w:marLeft w:val="0"/>
                  <w:marRight w:val="0"/>
                  <w:marTop w:val="0"/>
                  <w:marBottom w:val="0"/>
                  <w:divBdr>
                    <w:top w:val="single" w:sz="2" w:space="0" w:color="D9D9E3"/>
                    <w:left w:val="single" w:sz="2" w:space="0" w:color="D9D9E3"/>
                    <w:bottom w:val="single" w:sz="2" w:space="0" w:color="D9D9E3"/>
                    <w:right w:val="single" w:sz="2" w:space="0" w:color="D9D9E3"/>
                  </w:divBdr>
                  <w:divsChild>
                    <w:div w:id="1738167314">
                      <w:marLeft w:val="0"/>
                      <w:marRight w:val="0"/>
                      <w:marTop w:val="0"/>
                      <w:marBottom w:val="0"/>
                      <w:divBdr>
                        <w:top w:val="single" w:sz="2" w:space="0" w:color="D9D9E3"/>
                        <w:left w:val="single" w:sz="2" w:space="0" w:color="D9D9E3"/>
                        <w:bottom w:val="single" w:sz="2" w:space="0" w:color="D9D9E3"/>
                        <w:right w:val="single" w:sz="2" w:space="0" w:color="D9D9E3"/>
                      </w:divBdr>
                      <w:divsChild>
                        <w:div w:id="2132085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8138754">
          <w:marLeft w:val="0"/>
          <w:marRight w:val="0"/>
          <w:marTop w:val="0"/>
          <w:marBottom w:val="0"/>
          <w:divBdr>
            <w:top w:val="single" w:sz="2" w:space="0" w:color="D9D9E3"/>
            <w:left w:val="single" w:sz="2" w:space="0" w:color="D9D9E3"/>
            <w:bottom w:val="single" w:sz="2" w:space="0" w:color="D9D9E3"/>
            <w:right w:val="single" w:sz="2" w:space="0" w:color="D9D9E3"/>
          </w:divBdr>
          <w:divsChild>
            <w:div w:id="964627676">
              <w:marLeft w:val="0"/>
              <w:marRight w:val="0"/>
              <w:marTop w:val="0"/>
              <w:marBottom w:val="0"/>
              <w:divBdr>
                <w:top w:val="single" w:sz="2" w:space="0" w:color="D9D9E3"/>
                <w:left w:val="single" w:sz="2" w:space="0" w:color="D9D9E3"/>
                <w:bottom w:val="single" w:sz="2" w:space="0" w:color="D9D9E3"/>
                <w:right w:val="single" w:sz="2" w:space="0" w:color="D9D9E3"/>
              </w:divBdr>
              <w:divsChild>
                <w:div w:id="849947926">
                  <w:marLeft w:val="0"/>
                  <w:marRight w:val="0"/>
                  <w:marTop w:val="0"/>
                  <w:marBottom w:val="0"/>
                  <w:divBdr>
                    <w:top w:val="single" w:sz="2" w:space="0" w:color="D9D9E3"/>
                    <w:left w:val="single" w:sz="2" w:space="0" w:color="D9D9E3"/>
                    <w:bottom w:val="single" w:sz="2" w:space="0" w:color="D9D9E3"/>
                    <w:right w:val="single" w:sz="2" w:space="0" w:color="D9D9E3"/>
                  </w:divBdr>
                  <w:divsChild>
                    <w:div w:id="1748570645">
                      <w:marLeft w:val="0"/>
                      <w:marRight w:val="0"/>
                      <w:marTop w:val="0"/>
                      <w:marBottom w:val="0"/>
                      <w:divBdr>
                        <w:top w:val="single" w:sz="2" w:space="0" w:color="D9D9E3"/>
                        <w:left w:val="single" w:sz="2" w:space="0" w:color="D9D9E3"/>
                        <w:bottom w:val="single" w:sz="2" w:space="0" w:color="D9D9E3"/>
                        <w:right w:val="single" w:sz="2" w:space="0" w:color="D9D9E3"/>
                      </w:divBdr>
                      <w:divsChild>
                        <w:div w:id="983778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9200247">
      <w:bodyDiv w:val="1"/>
      <w:marLeft w:val="0"/>
      <w:marRight w:val="0"/>
      <w:marTop w:val="0"/>
      <w:marBottom w:val="0"/>
      <w:divBdr>
        <w:top w:val="none" w:sz="0" w:space="0" w:color="auto"/>
        <w:left w:val="none" w:sz="0" w:space="0" w:color="auto"/>
        <w:bottom w:val="none" w:sz="0" w:space="0" w:color="auto"/>
        <w:right w:val="none" w:sz="0" w:space="0" w:color="auto"/>
      </w:divBdr>
      <w:divsChild>
        <w:div w:id="608127799">
          <w:marLeft w:val="0"/>
          <w:marRight w:val="0"/>
          <w:marTop w:val="0"/>
          <w:marBottom w:val="0"/>
          <w:divBdr>
            <w:top w:val="single" w:sz="2" w:space="0" w:color="E3E3E3"/>
            <w:left w:val="single" w:sz="2" w:space="0" w:color="E3E3E3"/>
            <w:bottom w:val="single" w:sz="2" w:space="0" w:color="E3E3E3"/>
            <w:right w:val="single" w:sz="2" w:space="0" w:color="E3E3E3"/>
          </w:divBdr>
          <w:divsChild>
            <w:div w:id="1993606395">
              <w:marLeft w:val="0"/>
              <w:marRight w:val="0"/>
              <w:marTop w:val="0"/>
              <w:marBottom w:val="0"/>
              <w:divBdr>
                <w:top w:val="single" w:sz="2" w:space="0" w:color="E3E3E3"/>
                <w:left w:val="single" w:sz="2" w:space="0" w:color="E3E3E3"/>
                <w:bottom w:val="single" w:sz="2" w:space="0" w:color="E3E3E3"/>
                <w:right w:val="single" w:sz="2" w:space="0" w:color="E3E3E3"/>
              </w:divBdr>
              <w:divsChild>
                <w:div w:id="1979607170">
                  <w:marLeft w:val="0"/>
                  <w:marRight w:val="0"/>
                  <w:marTop w:val="0"/>
                  <w:marBottom w:val="0"/>
                  <w:divBdr>
                    <w:top w:val="single" w:sz="2" w:space="2" w:color="E3E3E3"/>
                    <w:left w:val="single" w:sz="2" w:space="0" w:color="E3E3E3"/>
                    <w:bottom w:val="single" w:sz="2" w:space="0" w:color="E3E3E3"/>
                    <w:right w:val="single" w:sz="2" w:space="0" w:color="E3E3E3"/>
                  </w:divBdr>
                  <w:divsChild>
                    <w:div w:id="38868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130938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17298675">
      <w:bodyDiv w:val="1"/>
      <w:marLeft w:val="0"/>
      <w:marRight w:val="0"/>
      <w:marTop w:val="0"/>
      <w:marBottom w:val="0"/>
      <w:divBdr>
        <w:top w:val="none" w:sz="0" w:space="0" w:color="auto"/>
        <w:left w:val="none" w:sz="0" w:space="0" w:color="auto"/>
        <w:bottom w:val="none" w:sz="0" w:space="0" w:color="auto"/>
        <w:right w:val="none" w:sz="0" w:space="0" w:color="auto"/>
      </w:divBdr>
      <w:divsChild>
        <w:div w:id="2080516365">
          <w:marLeft w:val="0"/>
          <w:marRight w:val="0"/>
          <w:marTop w:val="0"/>
          <w:marBottom w:val="0"/>
          <w:divBdr>
            <w:top w:val="single" w:sz="2" w:space="0" w:color="E3E3E3"/>
            <w:left w:val="single" w:sz="2" w:space="0" w:color="E3E3E3"/>
            <w:bottom w:val="single" w:sz="2" w:space="0" w:color="E3E3E3"/>
            <w:right w:val="single" w:sz="2" w:space="0" w:color="E3E3E3"/>
          </w:divBdr>
          <w:divsChild>
            <w:div w:id="701589151">
              <w:marLeft w:val="0"/>
              <w:marRight w:val="0"/>
              <w:marTop w:val="0"/>
              <w:marBottom w:val="0"/>
              <w:divBdr>
                <w:top w:val="single" w:sz="2" w:space="0" w:color="E3E3E3"/>
                <w:left w:val="single" w:sz="2" w:space="0" w:color="E3E3E3"/>
                <w:bottom w:val="single" w:sz="2" w:space="0" w:color="E3E3E3"/>
                <w:right w:val="single" w:sz="2" w:space="0" w:color="E3E3E3"/>
              </w:divBdr>
              <w:divsChild>
                <w:div w:id="1369648869">
                  <w:marLeft w:val="0"/>
                  <w:marRight w:val="0"/>
                  <w:marTop w:val="0"/>
                  <w:marBottom w:val="0"/>
                  <w:divBdr>
                    <w:top w:val="single" w:sz="2" w:space="2" w:color="E3E3E3"/>
                    <w:left w:val="single" w:sz="2" w:space="0" w:color="E3E3E3"/>
                    <w:bottom w:val="single" w:sz="2" w:space="0" w:color="E3E3E3"/>
                    <w:right w:val="single" w:sz="2" w:space="0" w:color="E3E3E3"/>
                  </w:divBdr>
                  <w:divsChild>
                    <w:div w:id="153227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26227901">
      <w:bodyDiv w:val="1"/>
      <w:marLeft w:val="0"/>
      <w:marRight w:val="0"/>
      <w:marTop w:val="0"/>
      <w:marBottom w:val="0"/>
      <w:divBdr>
        <w:top w:val="none" w:sz="0" w:space="0" w:color="auto"/>
        <w:left w:val="none" w:sz="0" w:space="0" w:color="auto"/>
        <w:bottom w:val="none" w:sz="0" w:space="0" w:color="auto"/>
        <w:right w:val="none" w:sz="0" w:space="0" w:color="auto"/>
      </w:divBdr>
    </w:div>
    <w:div w:id="1714303189">
      <w:bodyDiv w:val="1"/>
      <w:marLeft w:val="0"/>
      <w:marRight w:val="0"/>
      <w:marTop w:val="0"/>
      <w:marBottom w:val="0"/>
      <w:divBdr>
        <w:top w:val="none" w:sz="0" w:space="0" w:color="auto"/>
        <w:left w:val="none" w:sz="0" w:space="0" w:color="auto"/>
        <w:bottom w:val="none" w:sz="0" w:space="0" w:color="auto"/>
        <w:right w:val="none" w:sz="0" w:space="0" w:color="auto"/>
      </w:divBdr>
    </w:div>
    <w:div w:id="1722433963">
      <w:bodyDiv w:val="1"/>
      <w:marLeft w:val="0"/>
      <w:marRight w:val="0"/>
      <w:marTop w:val="0"/>
      <w:marBottom w:val="0"/>
      <w:divBdr>
        <w:top w:val="none" w:sz="0" w:space="0" w:color="auto"/>
        <w:left w:val="none" w:sz="0" w:space="0" w:color="auto"/>
        <w:bottom w:val="none" w:sz="0" w:space="0" w:color="auto"/>
        <w:right w:val="none" w:sz="0" w:space="0" w:color="auto"/>
      </w:divBdr>
    </w:div>
    <w:div w:id="1803186881">
      <w:bodyDiv w:val="1"/>
      <w:marLeft w:val="0"/>
      <w:marRight w:val="0"/>
      <w:marTop w:val="0"/>
      <w:marBottom w:val="0"/>
      <w:divBdr>
        <w:top w:val="none" w:sz="0" w:space="0" w:color="auto"/>
        <w:left w:val="none" w:sz="0" w:space="0" w:color="auto"/>
        <w:bottom w:val="none" w:sz="0" w:space="0" w:color="auto"/>
        <w:right w:val="none" w:sz="0" w:space="0" w:color="auto"/>
      </w:divBdr>
      <w:divsChild>
        <w:div w:id="1749156934">
          <w:marLeft w:val="0"/>
          <w:marRight w:val="0"/>
          <w:marTop w:val="0"/>
          <w:marBottom w:val="0"/>
          <w:divBdr>
            <w:top w:val="single" w:sz="2" w:space="0" w:color="E3E3E3"/>
            <w:left w:val="single" w:sz="2" w:space="0" w:color="E3E3E3"/>
            <w:bottom w:val="single" w:sz="2" w:space="0" w:color="E3E3E3"/>
            <w:right w:val="single" w:sz="2" w:space="0" w:color="E3E3E3"/>
          </w:divBdr>
          <w:divsChild>
            <w:div w:id="1912545805">
              <w:marLeft w:val="0"/>
              <w:marRight w:val="0"/>
              <w:marTop w:val="0"/>
              <w:marBottom w:val="0"/>
              <w:divBdr>
                <w:top w:val="single" w:sz="2" w:space="0" w:color="E3E3E3"/>
                <w:left w:val="single" w:sz="2" w:space="0" w:color="E3E3E3"/>
                <w:bottom w:val="single" w:sz="2" w:space="0" w:color="E3E3E3"/>
                <w:right w:val="single" w:sz="2" w:space="0" w:color="E3E3E3"/>
              </w:divBdr>
              <w:divsChild>
                <w:div w:id="1036583188">
                  <w:marLeft w:val="0"/>
                  <w:marRight w:val="0"/>
                  <w:marTop w:val="0"/>
                  <w:marBottom w:val="0"/>
                  <w:divBdr>
                    <w:top w:val="single" w:sz="2" w:space="2" w:color="E3E3E3"/>
                    <w:left w:val="single" w:sz="2" w:space="0" w:color="E3E3E3"/>
                    <w:bottom w:val="single" w:sz="2" w:space="0" w:color="E3E3E3"/>
                    <w:right w:val="single" w:sz="2" w:space="0" w:color="E3E3E3"/>
                  </w:divBdr>
                  <w:divsChild>
                    <w:div w:id="6620063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7339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40850926">
      <w:bodyDiv w:val="1"/>
      <w:marLeft w:val="0"/>
      <w:marRight w:val="0"/>
      <w:marTop w:val="0"/>
      <w:marBottom w:val="0"/>
      <w:divBdr>
        <w:top w:val="none" w:sz="0" w:space="0" w:color="auto"/>
        <w:left w:val="none" w:sz="0" w:space="0" w:color="auto"/>
        <w:bottom w:val="none" w:sz="0" w:space="0" w:color="auto"/>
        <w:right w:val="none" w:sz="0" w:space="0" w:color="auto"/>
      </w:divBdr>
    </w:div>
    <w:div w:id="1843548663">
      <w:bodyDiv w:val="1"/>
      <w:marLeft w:val="0"/>
      <w:marRight w:val="0"/>
      <w:marTop w:val="0"/>
      <w:marBottom w:val="0"/>
      <w:divBdr>
        <w:top w:val="none" w:sz="0" w:space="0" w:color="auto"/>
        <w:left w:val="none" w:sz="0" w:space="0" w:color="auto"/>
        <w:bottom w:val="none" w:sz="0" w:space="0" w:color="auto"/>
        <w:right w:val="none" w:sz="0" w:space="0" w:color="auto"/>
      </w:divBdr>
    </w:div>
    <w:div w:id="1903904142">
      <w:bodyDiv w:val="1"/>
      <w:marLeft w:val="0"/>
      <w:marRight w:val="0"/>
      <w:marTop w:val="0"/>
      <w:marBottom w:val="0"/>
      <w:divBdr>
        <w:top w:val="none" w:sz="0" w:space="0" w:color="auto"/>
        <w:left w:val="none" w:sz="0" w:space="0" w:color="auto"/>
        <w:bottom w:val="none" w:sz="0" w:space="0" w:color="auto"/>
        <w:right w:val="none" w:sz="0" w:space="0" w:color="auto"/>
      </w:divBdr>
      <w:divsChild>
        <w:div w:id="494608703">
          <w:marLeft w:val="0"/>
          <w:marRight w:val="0"/>
          <w:marTop w:val="0"/>
          <w:marBottom w:val="0"/>
          <w:divBdr>
            <w:top w:val="none" w:sz="0" w:space="0" w:color="auto"/>
            <w:left w:val="none" w:sz="0" w:space="0" w:color="auto"/>
            <w:bottom w:val="none" w:sz="0" w:space="0" w:color="auto"/>
            <w:right w:val="none" w:sz="0" w:space="0" w:color="auto"/>
          </w:divBdr>
        </w:div>
      </w:divsChild>
    </w:div>
    <w:div w:id="1935430741">
      <w:bodyDiv w:val="1"/>
      <w:marLeft w:val="0"/>
      <w:marRight w:val="0"/>
      <w:marTop w:val="0"/>
      <w:marBottom w:val="0"/>
      <w:divBdr>
        <w:top w:val="none" w:sz="0" w:space="0" w:color="auto"/>
        <w:left w:val="none" w:sz="0" w:space="0" w:color="auto"/>
        <w:bottom w:val="none" w:sz="0" w:space="0" w:color="auto"/>
        <w:right w:val="none" w:sz="0" w:space="0" w:color="auto"/>
      </w:divBdr>
      <w:divsChild>
        <w:div w:id="671033987">
          <w:marLeft w:val="0"/>
          <w:marRight w:val="0"/>
          <w:marTop w:val="0"/>
          <w:marBottom w:val="0"/>
          <w:divBdr>
            <w:top w:val="single" w:sz="2" w:space="0" w:color="E3E3E3"/>
            <w:left w:val="single" w:sz="2" w:space="0" w:color="E3E3E3"/>
            <w:bottom w:val="single" w:sz="2" w:space="0" w:color="E3E3E3"/>
            <w:right w:val="single" w:sz="2" w:space="0" w:color="E3E3E3"/>
          </w:divBdr>
          <w:divsChild>
            <w:div w:id="437531296">
              <w:marLeft w:val="0"/>
              <w:marRight w:val="0"/>
              <w:marTop w:val="0"/>
              <w:marBottom w:val="0"/>
              <w:divBdr>
                <w:top w:val="single" w:sz="2" w:space="0" w:color="E3E3E3"/>
                <w:left w:val="single" w:sz="2" w:space="0" w:color="E3E3E3"/>
                <w:bottom w:val="single" w:sz="2" w:space="0" w:color="E3E3E3"/>
                <w:right w:val="single" w:sz="2" w:space="0" w:color="E3E3E3"/>
              </w:divBdr>
              <w:divsChild>
                <w:div w:id="1956785519">
                  <w:marLeft w:val="0"/>
                  <w:marRight w:val="0"/>
                  <w:marTop w:val="0"/>
                  <w:marBottom w:val="0"/>
                  <w:divBdr>
                    <w:top w:val="single" w:sz="2" w:space="2" w:color="E3E3E3"/>
                    <w:left w:val="single" w:sz="2" w:space="0" w:color="E3E3E3"/>
                    <w:bottom w:val="single" w:sz="2" w:space="0" w:color="E3E3E3"/>
                    <w:right w:val="single" w:sz="2" w:space="0" w:color="E3E3E3"/>
                  </w:divBdr>
                  <w:divsChild>
                    <w:div w:id="3445968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271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52011854">
      <w:bodyDiv w:val="1"/>
      <w:marLeft w:val="0"/>
      <w:marRight w:val="0"/>
      <w:marTop w:val="0"/>
      <w:marBottom w:val="0"/>
      <w:divBdr>
        <w:top w:val="none" w:sz="0" w:space="0" w:color="auto"/>
        <w:left w:val="none" w:sz="0" w:space="0" w:color="auto"/>
        <w:bottom w:val="none" w:sz="0" w:space="0" w:color="auto"/>
        <w:right w:val="none" w:sz="0" w:space="0" w:color="auto"/>
      </w:divBdr>
      <w:divsChild>
        <w:div w:id="1043093090">
          <w:marLeft w:val="0"/>
          <w:marRight w:val="0"/>
          <w:marTop w:val="0"/>
          <w:marBottom w:val="0"/>
          <w:divBdr>
            <w:top w:val="single" w:sz="2" w:space="0" w:color="E3E3E3"/>
            <w:left w:val="single" w:sz="2" w:space="0" w:color="E3E3E3"/>
            <w:bottom w:val="single" w:sz="2" w:space="0" w:color="E3E3E3"/>
            <w:right w:val="single" w:sz="2" w:space="0" w:color="E3E3E3"/>
          </w:divBdr>
          <w:divsChild>
            <w:div w:id="2089037131">
              <w:marLeft w:val="0"/>
              <w:marRight w:val="0"/>
              <w:marTop w:val="0"/>
              <w:marBottom w:val="0"/>
              <w:divBdr>
                <w:top w:val="single" w:sz="2" w:space="0" w:color="E3E3E3"/>
                <w:left w:val="single" w:sz="2" w:space="0" w:color="E3E3E3"/>
                <w:bottom w:val="single" w:sz="2" w:space="0" w:color="E3E3E3"/>
                <w:right w:val="single" w:sz="2" w:space="0" w:color="E3E3E3"/>
              </w:divBdr>
              <w:divsChild>
                <w:div w:id="212273739">
                  <w:marLeft w:val="0"/>
                  <w:marRight w:val="0"/>
                  <w:marTop w:val="0"/>
                  <w:marBottom w:val="0"/>
                  <w:divBdr>
                    <w:top w:val="single" w:sz="2" w:space="2" w:color="E3E3E3"/>
                    <w:left w:val="single" w:sz="2" w:space="0" w:color="E3E3E3"/>
                    <w:bottom w:val="single" w:sz="2" w:space="0" w:color="E3E3E3"/>
                    <w:right w:val="single" w:sz="2" w:space="0" w:color="E3E3E3"/>
                  </w:divBdr>
                  <w:divsChild>
                    <w:div w:id="718864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71087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4384975">
      <w:bodyDiv w:val="1"/>
      <w:marLeft w:val="0"/>
      <w:marRight w:val="0"/>
      <w:marTop w:val="0"/>
      <w:marBottom w:val="0"/>
      <w:divBdr>
        <w:top w:val="none" w:sz="0" w:space="0" w:color="auto"/>
        <w:left w:val="none" w:sz="0" w:space="0" w:color="auto"/>
        <w:bottom w:val="none" w:sz="0" w:space="0" w:color="auto"/>
        <w:right w:val="none" w:sz="0" w:space="0" w:color="auto"/>
      </w:divBdr>
      <w:divsChild>
        <w:div w:id="94717670">
          <w:marLeft w:val="0"/>
          <w:marRight w:val="0"/>
          <w:marTop w:val="0"/>
          <w:marBottom w:val="0"/>
          <w:divBdr>
            <w:top w:val="single" w:sz="2" w:space="0" w:color="E3E3E3"/>
            <w:left w:val="single" w:sz="2" w:space="0" w:color="E3E3E3"/>
            <w:bottom w:val="single" w:sz="2" w:space="0" w:color="E3E3E3"/>
            <w:right w:val="single" w:sz="2" w:space="0" w:color="E3E3E3"/>
          </w:divBdr>
          <w:divsChild>
            <w:div w:id="672487851">
              <w:marLeft w:val="0"/>
              <w:marRight w:val="0"/>
              <w:marTop w:val="0"/>
              <w:marBottom w:val="0"/>
              <w:divBdr>
                <w:top w:val="single" w:sz="2" w:space="0" w:color="E3E3E3"/>
                <w:left w:val="single" w:sz="2" w:space="0" w:color="E3E3E3"/>
                <w:bottom w:val="single" w:sz="2" w:space="0" w:color="E3E3E3"/>
                <w:right w:val="single" w:sz="2" w:space="0" w:color="E3E3E3"/>
              </w:divBdr>
              <w:divsChild>
                <w:div w:id="697244054">
                  <w:marLeft w:val="0"/>
                  <w:marRight w:val="0"/>
                  <w:marTop w:val="0"/>
                  <w:marBottom w:val="0"/>
                  <w:divBdr>
                    <w:top w:val="single" w:sz="2" w:space="2" w:color="E3E3E3"/>
                    <w:left w:val="single" w:sz="2" w:space="0" w:color="E3E3E3"/>
                    <w:bottom w:val="single" w:sz="2" w:space="0" w:color="E3E3E3"/>
                    <w:right w:val="single" w:sz="2" w:space="0" w:color="E3E3E3"/>
                  </w:divBdr>
                  <w:divsChild>
                    <w:div w:id="1703359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18794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71588764">
      <w:bodyDiv w:val="1"/>
      <w:marLeft w:val="0"/>
      <w:marRight w:val="0"/>
      <w:marTop w:val="0"/>
      <w:marBottom w:val="0"/>
      <w:divBdr>
        <w:top w:val="none" w:sz="0" w:space="0" w:color="auto"/>
        <w:left w:val="none" w:sz="0" w:space="0" w:color="auto"/>
        <w:bottom w:val="none" w:sz="0" w:space="0" w:color="auto"/>
        <w:right w:val="none" w:sz="0" w:space="0" w:color="auto"/>
      </w:divBdr>
    </w:div>
    <w:div w:id="1993096629">
      <w:bodyDiv w:val="1"/>
      <w:marLeft w:val="0"/>
      <w:marRight w:val="0"/>
      <w:marTop w:val="0"/>
      <w:marBottom w:val="0"/>
      <w:divBdr>
        <w:top w:val="none" w:sz="0" w:space="0" w:color="auto"/>
        <w:left w:val="none" w:sz="0" w:space="0" w:color="auto"/>
        <w:bottom w:val="none" w:sz="0" w:space="0" w:color="auto"/>
        <w:right w:val="none" w:sz="0" w:space="0" w:color="auto"/>
      </w:divBdr>
      <w:divsChild>
        <w:div w:id="1779062048">
          <w:marLeft w:val="0"/>
          <w:marRight w:val="0"/>
          <w:marTop w:val="0"/>
          <w:marBottom w:val="0"/>
          <w:divBdr>
            <w:top w:val="single" w:sz="2" w:space="0" w:color="E3E3E3"/>
            <w:left w:val="single" w:sz="2" w:space="0" w:color="E3E3E3"/>
            <w:bottom w:val="single" w:sz="2" w:space="0" w:color="E3E3E3"/>
            <w:right w:val="single" w:sz="2" w:space="0" w:color="E3E3E3"/>
          </w:divBdr>
          <w:divsChild>
            <w:div w:id="769817758">
              <w:marLeft w:val="0"/>
              <w:marRight w:val="0"/>
              <w:marTop w:val="0"/>
              <w:marBottom w:val="0"/>
              <w:divBdr>
                <w:top w:val="single" w:sz="2" w:space="0" w:color="E3E3E3"/>
                <w:left w:val="single" w:sz="2" w:space="0" w:color="E3E3E3"/>
                <w:bottom w:val="single" w:sz="2" w:space="0" w:color="E3E3E3"/>
                <w:right w:val="single" w:sz="2" w:space="0" w:color="E3E3E3"/>
              </w:divBdr>
              <w:divsChild>
                <w:div w:id="2071998819">
                  <w:marLeft w:val="0"/>
                  <w:marRight w:val="0"/>
                  <w:marTop w:val="0"/>
                  <w:marBottom w:val="0"/>
                  <w:divBdr>
                    <w:top w:val="single" w:sz="2" w:space="2" w:color="E3E3E3"/>
                    <w:left w:val="single" w:sz="2" w:space="0" w:color="E3E3E3"/>
                    <w:bottom w:val="single" w:sz="2" w:space="0" w:color="E3E3E3"/>
                    <w:right w:val="single" w:sz="2" w:space="0" w:color="E3E3E3"/>
                  </w:divBdr>
                  <w:divsChild>
                    <w:div w:id="396978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401292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5798224">
      <w:bodyDiv w:val="1"/>
      <w:marLeft w:val="0"/>
      <w:marRight w:val="0"/>
      <w:marTop w:val="0"/>
      <w:marBottom w:val="0"/>
      <w:divBdr>
        <w:top w:val="none" w:sz="0" w:space="0" w:color="auto"/>
        <w:left w:val="none" w:sz="0" w:space="0" w:color="auto"/>
        <w:bottom w:val="none" w:sz="0" w:space="0" w:color="auto"/>
        <w:right w:val="none" w:sz="0" w:space="0" w:color="auto"/>
      </w:divBdr>
    </w:div>
    <w:div w:id="2026443796">
      <w:bodyDiv w:val="1"/>
      <w:marLeft w:val="0"/>
      <w:marRight w:val="0"/>
      <w:marTop w:val="0"/>
      <w:marBottom w:val="0"/>
      <w:divBdr>
        <w:top w:val="none" w:sz="0" w:space="0" w:color="auto"/>
        <w:left w:val="none" w:sz="0" w:space="0" w:color="auto"/>
        <w:bottom w:val="none" w:sz="0" w:space="0" w:color="auto"/>
        <w:right w:val="none" w:sz="0" w:space="0" w:color="auto"/>
      </w:divBdr>
      <w:divsChild>
        <w:div w:id="736826926">
          <w:marLeft w:val="0"/>
          <w:marRight w:val="0"/>
          <w:marTop w:val="0"/>
          <w:marBottom w:val="0"/>
          <w:divBdr>
            <w:top w:val="single" w:sz="2" w:space="0" w:color="E3E3E3"/>
            <w:left w:val="single" w:sz="2" w:space="0" w:color="E3E3E3"/>
            <w:bottom w:val="single" w:sz="2" w:space="0" w:color="E3E3E3"/>
            <w:right w:val="single" w:sz="2" w:space="0" w:color="E3E3E3"/>
          </w:divBdr>
          <w:divsChild>
            <w:div w:id="140313821">
              <w:marLeft w:val="0"/>
              <w:marRight w:val="0"/>
              <w:marTop w:val="0"/>
              <w:marBottom w:val="0"/>
              <w:divBdr>
                <w:top w:val="single" w:sz="2" w:space="0" w:color="E3E3E3"/>
                <w:left w:val="single" w:sz="2" w:space="0" w:color="E3E3E3"/>
                <w:bottom w:val="single" w:sz="2" w:space="0" w:color="E3E3E3"/>
                <w:right w:val="single" w:sz="2" w:space="0" w:color="E3E3E3"/>
              </w:divBdr>
              <w:divsChild>
                <w:div w:id="1081833187">
                  <w:marLeft w:val="0"/>
                  <w:marRight w:val="0"/>
                  <w:marTop w:val="0"/>
                  <w:marBottom w:val="0"/>
                  <w:divBdr>
                    <w:top w:val="single" w:sz="2" w:space="2" w:color="E3E3E3"/>
                    <w:left w:val="single" w:sz="2" w:space="0" w:color="E3E3E3"/>
                    <w:bottom w:val="single" w:sz="2" w:space="0" w:color="E3E3E3"/>
                    <w:right w:val="single" w:sz="2" w:space="0" w:color="E3E3E3"/>
                  </w:divBdr>
                  <w:divsChild>
                    <w:div w:id="9385682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9482658">
      <w:bodyDiv w:val="1"/>
      <w:marLeft w:val="0"/>
      <w:marRight w:val="0"/>
      <w:marTop w:val="0"/>
      <w:marBottom w:val="0"/>
      <w:divBdr>
        <w:top w:val="none" w:sz="0" w:space="0" w:color="auto"/>
        <w:left w:val="none" w:sz="0" w:space="0" w:color="auto"/>
        <w:bottom w:val="none" w:sz="0" w:space="0" w:color="auto"/>
        <w:right w:val="none" w:sz="0" w:space="0" w:color="auto"/>
      </w:divBdr>
    </w:div>
    <w:div w:id="2073041241">
      <w:bodyDiv w:val="1"/>
      <w:marLeft w:val="0"/>
      <w:marRight w:val="0"/>
      <w:marTop w:val="0"/>
      <w:marBottom w:val="0"/>
      <w:divBdr>
        <w:top w:val="none" w:sz="0" w:space="0" w:color="auto"/>
        <w:left w:val="none" w:sz="0" w:space="0" w:color="auto"/>
        <w:bottom w:val="none" w:sz="0" w:space="0" w:color="auto"/>
        <w:right w:val="none" w:sz="0" w:space="0" w:color="auto"/>
      </w:divBdr>
      <w:divsChild>
        <w:div w:id="1631327329">
          <w:marLeft w:val="0"/>
          <w:marRight w:val="0"/>
          <w:marTop w:val="0"/>
          <w:marBottom w:val="0"/>
          <w:divBdr>
            <w:top w:val="single" w:sz="2" w:space="0" w:color="E3E3E3"/>
            <w:left w:val="single" w:sz="2" w:space="0" w:color="E3E3E3"/>
            <w:bottom w:val="single" w:sz="2" w:space="0" w:color="E3E3E3"/>
            <w:right w:val="single" w:sz="2" w:space="0" w:color="E3E3E3"/>
          </w:divBdr>
          <w:divsChild>
            <w:div w:id="266617953">
              <w:marLeft w:val="0"/>
              <w:marRight w:val="0"/>
              <w:marTop w:val="0"/>
              <w:marBottom w:val="0"/>
              <w:divBdr>
                <w:top w:val="single" w:sz="2" w:space="0" w:color="E3E3E3"/>
                <w:left w:val="single" w:sz="2" w:space="0" w:color="E3E3E3"/>
                <w:bottom w:val="single" w:sz="2" w:space="0" w:color="E3E3E3"/>
                <w:right w:val="single" w:sz="2" w:space="0" w:color="E3E3E3"/>
              </w:divBdr>
              <w:divsChild>
                <w:div w:id="1874687538">
                  <w:marLeft w:val="0"/>
                  <w:marRight w:val="0"/>
                  <w:marTop w:val="0"/>
                  <w:marBottom w:val="0"/>
                  <w:divBdr>
                    <w:top w:val="single" w:sz="2" w:space="2" w:color="E3E3E3"/>
                    <w:left w:val="single" w:sz="2" w:space="0" w:color="E3E3E3"/>
                    <w:bottom w:val="single" w:sz="2" w:space="0" w:color="E3E3E3"/>
                    <w:right w:val="single" w:sz="2" w:space="0" w:color="E3E3E3"/>
                  </w:divBdr>
                  <w:divsChild>
                    <w:div w:id="11821619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1354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7</Pages>
  <Words>2805</Words>
  <Characters>15544</Characters>
  <Application>Microsoft Office Word</Application>
  <DocSecurity>0</DocSecurity>
  <Lines>222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Makula</dc:creator>
  <cp:keywords/>
  <dc:description/>
  <cp:lastModifiedBy>Maciej Makula</cp:lastModifiedBy>
  <cp:revision>466</cp:revision>
  <dcterms:created xsi:type="dcterms:W3CDTF">2023-10-14T07:02:00Z</dcterms:created>
  <dcterms:modified xsi:type="dcterms:W3CDTF">2024-05-22T07:52:00Z</dcterms:modified>
</cp:coreProperties>
</file>