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rPr>
          <w:i/>
          <w:i/>
          <w:sz w:val="26"/>
          <w:lang w:val="fr-FR"/>
        </w:rPr>
      </w:pPr>
      <w:r>
        <w:rPr>
          <w:i/>
          <w:sz w:val="26"/>
          <w:lang w:val="fr-FR"/>
        </w:rPr>
        <w:drawing>
          <wp:anchor behindDoc="0" distT="0" distB="0" distL="114300" distR="114300" simplePos="0" locked="0" layoutInCell="0" allowOverlap="1" relativeHeight="2">
            <wp:simplePos x="0" y="0"/>
            <wp:positionH relativeFrom="column">
              <wp:posOffset>-30480</wp:posOffset>
            </wp:positionH>
            <wp:positionV relativeFrom="paragraph">
              <wp:posOffset>155575</wp:posOffset>
            </wp:positionV>
            <wp:extent cx="774065" cy="931545"/>
            <wp:effectExtent l="0" t="0" r="0" b="0"/>
            <wp:wrapTight wrapText="bothSides">
              <wp:wrapPolygon edited="0">
                <wp:start x="-14" y="0"/>
                <wp:lineTo x="-14" y="21190"/>
                <wp:lineTo x="21250" y="21190"/>
                <wp:lineTo x="21250" y="0"/>
                <wp:lineTo x="-14" y="0"/>
              </wp:wrapPolygon>
            </wp:wrapTight>
            <wp:docPr id="1" name="Immagine 1" descr="Immagine che contiene testo, disegnoatratteggio, porcellan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Immagine che contiene testo, disegnoatratteggio, porcellana&#10;&#10;Descrizione generata automaticamente"/>
                    <pic:cNvPicPr>
                      <a:picLocks noChangeAspect="1" noChangeArrowheads="1"/>
                    </pic:cNvPicPr>
                  </pic:nvPicPr>
                  <pic:blipFill>
                    <a:blip r:embed="rId2"/>
                    <a:stretch>
                      <a:fillRect/>
                    </a:stretch>
                  </pic:blipFill>
                  <pic:spPr bwMode="auto">
                    <a:xfrm>
                      <a:off x="0" y="0"/>
                      <a:ext cx="774065" cy="931545"/>
                    </a:xfrm>
                    <a:prstGeom prst="rect">
                      <a:avLst/>
                    </a:prstGeom>
                  </pic:spPr>
                </pic:pic>
              </a:graphicData>
            </a:graphic>
          </wp:anchor>
        </w:drawing>
      </w:r>
    </w:p>
    <w:p>
      <w:pPr>
        <w:pStyle w:val="Normal"/>
        <w:spacing w:lineRule="auto" w:line="240" w:before="0" w:after="0"/>
        <w:rPr>
          <w:lang w:val="en-AU"/>
        </w:rPr>
      </w:pPr>
      <w:r>
        <w:rPr>
          <w:rFonts w:eastAsia="Arial Unicode MS"/>
          <w:smallCaps/>
          <w:color w:val="000000"/>
          <w:sz w:val="20"/>
          <w:szCs w:val="20"/>
          <w:u w:val="none" w:color="000000"/>
          <w:lang w:val="en-AU"/>
        </w:rPr>
        <w:t xml:space="preserve">SOCIETY OF ST FRANCIS DE </w:t>
      </w:r>
      <w:r>
        <w:rPr>
          <w:rFonts w:eastAsia="Arial Unicode MS"/>
          <w:smallCaps/>
          <w:color w:val="000000"/>
          <w:sz w:val="20"/>
          <w:szCs w:val="20"/>
          <w:u w:val="none" w:color="000000"/>
          <w:lang w:val="en-AU"/>
        </w:rPr>
        <w:t>SALES</w:t>
      </w:r>
    </w:p>
    <w:p>
      <w:pPr>
        <w:pStyle w:val="Normal"/>
        <w:pBdr/>
        <w:tabs>
          <w:tab w:val="clear" w:pos="708"/>
          <w:tab w:val="center" w:pos="25914" w:leader="none"/>
          <w:tab w:val="right" w:pos="26144" w:leader="none"/>
        </w:tabs>
        <w:spacing w:lineRule="auto" w:line="240" w:before="0" w:after="0"/>
        <w:ind w:right="5727" w:hanging="0"/>
        <w:jc w:val="center"/>
        <w:rPr>
          <w:lang w:val="en-AU"/>
        </w:rPr>
      </w:pPr>
      <w:r>
        <w:rPr>
          <w:rFonts w:eastAsia="Arial Unicode MS"/>
          <w:smallCaps/>
          <w:color w:val="000000"/>
          <w:sz w:val="20"/>
          <w:szCs w:val="20"/>
          <w:u w:val="none" w:color="000000"/>
          <w:lang w:val="en-AU"/>
        </w:rPr>
        <w:t>salesian heaquarters</w:t>
      </w:r>
    </w:p>
    <w:p>
      <w:pPr>
        <w:pStyle w:val="Normal"/>
        <w:pBdr/>
        <w:tabs>
          <w:tab w:val="clear" w:pos="708"/>
          <w:tab w:val="center" w:pos="25914" w:leader="none"/>
          <w:tab w:val="right" w:pos="26144" w:leader="none"/>
        </w:tabs>
        <w:spacing w:lineRule="auto" w:line="240" w:before="0" w:after="0"/>
        <w:ind w:right="5727" w:hanging="0"/>
        <w:jc w:val="center"/>
        <w:rPr>
          <w:lang w:val="en-AU"/>
        </w:rPr>
      </w:pPr>
      <w:r>
        <w:rPr>
          <w:rFonts w:eastAsia="Arial Unicode MS"/>
          <w:color w:val="000000"/>
          <w:sz w:val="20"/>
          <w:szCs w:val="20"/>
          <w:u w:val="none" w:color="000000"/>
          <w:lang w:val="en-AU"/>
        </w:rPr>
        <w:t>Via Marsala 42 - 00185 Rom</w:t>
      </w:r>
      <w:r>
        <w:rPr>
          <w:rFonts w:eastAsia="Arial Unicode MS"/>
          <w:color w:val="000000"/>
          <w:sz w:val="20"/>
          <w:szCs w:val="20"/>
          <w:u w:val="none" w:color="000000"/>
          <w:lang w:val="en-AU"/>
        </w:rPr>
        <w:t>e</w:t>
      </w:r>
    </w:p>
    <w:p>
      <w:pPr>
        <w:pStyle w:val="Normal"/>
        <w:pBdr/>
        <w:tabs>
          <w:tab w:val="clear" w:pos="708"/>
          <w:tab w:val="center" w:pos="25914" w:leader="none"/>
          <w:tab w:val="right" w:pos="26144" w:leader="none"/>
        </w:tabs>
        <w:spacing w:lineRule="auto" w:line="240" w:before="0" w:after="0"/>
        <w:ind w:right="5727" w:hanging="0"/>
        <w:jc w:val="center"/>
        <w:rPr>
          <w:lang w:val="en-AU"/>
        </w:rPr>
      </w:pPr>
      <w:r>
        <w:rPr>
          <w:rFonts w:eastAsia="Arial Unicode MS"/>
          <w:i/>
          <w:iCs/>
          <w:color w:val="000000"/>
          <w:sz w:val="20"/>
          <w:szCs w:val="20"/>
          <w:u w:val="none" w:color="000000"/>
          <w:lang w:val="en-AU"/>
        </w:rPr>
        <w:t>Postulator General</w:t>
      </w:r>
    </w:p>
    <w:p>
      <w:pPr>
        <w:pStyle w:val="Normal"/>
        <w:pBdr/>
        <w:tabs>
          <w:tab w:val="clear" w:pos="708"/>
          <w:tab w:val="center" w:pos="25914" w:leader="none"/>
          <w:tab w:val="right" w:pos="26144" w:leader="none"/>
        </w:tabs>
        <w:spacing w:lineRule="auto" w:line="240" w:before="0" w:after="0"/>
        <w:ind w:right="5727" w:hanging="0"/>
        <w:jc w:val="center"/>
        <w:rPr>
          <w:lang w:val="en-AU"/>
        </w:rPr>
      </w:pPr>
      <w:r>
        <w:rPr>
          <w:rFonts w:eastAsia="Arial Unicode MS"/>
          <w:i/>
          <w:iCs/>
          <w:color w:val="000000"/>
          <w:sz w:val="20"/>
          <w:szCs w:val="20"/>
          <w:u w:val="none" w:color="000000"/>
          <w:lang w:val="en-AU"/>
        </w:rPr>
        <w:t xml:space="preserve"> </w:t>
      </w:r>
      <w:r>
        <w:rPr>
          <w:rFonts w:eastAsia="Arial Unicode MS"/>
          <w:i/>
          <w:iCs/>
          <w:color w:val="000000"/>
          <w:sz w:val="20"/>
          <w:szCs w:val="20"/>
          <w:u w:val="none" w:color="000000"/>
          <w:lang w:val="en-AU"/>
        </w:rPr>
        <w:t>for the Causes of Saints</w:t>
      </w:r>
    </w:p>
    <w:p>
      <w:pPr>
        <w:pStyle w:val="Normal"/>
        <w:spacing w:lineRule="auto" w:line="240" w:before="0" w:after="0"/>
        <w:jc w:val="both"/>
        <w:rPr>
          <w:rFonts w:ascii="Times New Roman" w:hAnsi="Times New Roman" w:cs="Times New Roman"/>
          <w:sz w:val="24"/>
          <w:szCs w:val="24"/>
          <w:lang w:val="en-AU"/>
        </w:rPr>
      </w:pPr>
      <w:r>
        <w:rPr>
          <w:rFonts w:cs="Times New Roman" w:ascii="Times New Roman" w:hAnsi="Times New Roman"/>
          <w:sz w:val="24"/>
          <w:szCs w:val="24"/>
          <w:lang w:val="en-AU"/>
        </w:rPr>
      </w:r>
    </w:p>
    <w:p>
      <w:pPr>
        <w:pStyle w:val="Normal"/>
        <w:spacing w:lineRule="auto" w:line="240" w:before="0" w:after="0"/>
        <w:jc w:val="both"/>
        <w:rPr>
          <w:rFonts w:ascii="Times New Roman" w:hAnsi="Times New Roman" w:cs="Times New Roman"/>
          <w:sz w:val="24"/>
          <w:szCs w:val="24"/>
          <w:lang w:val="en-AU"/>
        </w:rPr>
      </w:pPr>
      <w:r>
        <w:rPr>
          <w:rFonts w:cs="Times New Roman" w:ascii="Times New Roman" w:hAnsi="Times New Roman"/>
          <w:sz w:val="24"/>
          <w:szCs w:val="24"/>
          <w:lang w:val="en-AU"/>
        </w:rPr>
      </w:r>
    </w:p>
    <w:p>
      <w:pPr>
        <w:pStyle w:val="Normal"/>
        <w:spacing w:lineRule="auto" w:line="240" w:before="0" w:after="0"/>
        <w:jc w:val="center"/>
        <w:rPr>
          <w:lang w:val="en-AU"/>
        </w:rPr>
      </w:pPr>
      <w:r>
        <w:rPr>
          <w:rFonts w:cs="Times New Roman" w:ascii="Times New Roman" w:hAnsi="Times New Roman"/>
          <w:b/>
          <w:bCs/>
          <w:smallCaps/>
          <w:sz w:val="24"/>
          <w:szCs w:val="24"/>
          <w:lang w:val="en-AU"/>
        </w:rPr>
        <w:t xml:space="preserve">ADDRESS </w:t>
      </w:r>
      <w:r>
        <w:rPr>
          <w:rFonts w:cs="Times New Roman" w:ascii="Times New Roman" w:hAnsi="Times New Roman"/>
          <w:b/>
          <w:bCs/>
          <w:smallCaps/>
          <w:sz w:val="24"/>
          <w:szCs w:val="24"/>
          <w:lang w:val="en-AU"/>
        </w:rPr>
        <w:t>TO</w:t>
      </w:r>
      <w:r>
        <w:rPr>
          <w:rFonts w:cs="Times New Roman" w:ascii="Times New Roman" w:hAnsi="Times New Roman"/>
          <w:b/>
          <w:bCs/>
          <w:smallCaps/>
          <w:sz w:val="24"/>
          <w:szCs w:val="24"/>
          <w:lang w:val="en-AU"/>
        </w:rPr>
        <w:t xml:space="preserve"> THE SALESIAN FAMILY SPIRITUALITY DAYS</w:t>
      </w:r>
      <w:r>
        <w:rPr>
          <w:rFonts w:cs="Times New Roman" w:ascii="Times New Roman" w:hAnsi="Times New Roman"/>
          <w:b/>
          <w:bCs/>
          <w:smallCaps/>
          <w:sz w:val="24"/>
          <w:szCs w:val="24"/>
          <w:lang w:val="en-AU"/>
        </w:rPr>
        <w:t xml:space="preserve"> 202</w:t>
      </w:r>
      <w:r>
        <w:rPr>
          <w:rFonts w:cs="Times New Roman" w:ascii="Times New Roman" w:hAnsi="Times New Roman"/>
          <w:b/>
          <w:bCs/>
          <w:smallCaps/>
          <w:sz w:val="24"/>
          <w:szCs w:val="24"/>
          <w:lang w:val="en-AU"/>
        </w:rPr>
        <w:t>2</w:t>
      </w:r>
    </w:p>
    <w:p>
      <w:pPr>
        <w:pStyle w:val="Normal"/>
        <w:spacing w:lineRule="auto" w:line="240" w:before="0" w:after="0"/>
        <w:jc w:val="both"/>
        <w:rPr>
          <w:rFonts w:ascii="Times New Roman" w:hAnsi="Times New Roman" w:cs="Times New Roman"/>
          <w:sz w:val="24"/>
          <w:szCs w:val="24"/>
          <w:lang w:val="en-AU"/>
        </w:rPr>
      </w:pPr>
      <w:r>
        <w:rPr>
          <w:rFonts w:cs="Times New Roman" w:ascii="Times New Roman" w:hAnsi="Times New Roman"/>
          <w:sz w:val="24"/>
          <w:szCs w:val="24"/>
          <w:lang w:val="en-AU"/>
        </w:rPr>
      </w:r>
    </w:p>
    <w:p>
      <w:pPr>
        <w:pStyle w:val="Normal"/>
        <w:spacing w:lineRule="auto" w:line="240" w:before="0" w:after="0"/>
        <w:jc w:val="both"/>
        <w:rPr>
          <w:rFonts w:ascii="Times New Roman" w:hAnsi="Times New Roman" w:cs="Times New Roman"/>
          <w:sz w:val="24"/>
          <w:szCs w:val="24"/>
          <w:lang w:val="en-AU"/>
        </w:rPr>
      </w:pPr>
      <w:r>
        <w:rPr>
          <w:rFonts w:cs="Times New Roman" w:ascii="Times New Roman" w:hAnsi="Times New Roman"/>
          <w:sz w:val="24"/>
          <w:szCs w:val="24"/>
          <w:lang w:val="en-AU"/>
        </w:rPr>
      </w:r>
    </w:p>
    <w:p>
      <w:pPr>
        <w:pStyle w:val="Normal"/>
        <w:spacing w:lineRule="auto" w:line="240" w:before="0" w:after="0"/>
        <w:jc w:val="both"/>
        <w:rPr>
          <w:lang w:val="en-AU"/>
        </w:rPr>
      </w:pPr>
      <w:r>
        <w:rPr>
          <w:rFonts w:eastAsia="Times New Roman" w:cs="Times New Roman" w:ascii="Times New Roman" w:hAnsi="Times New Roman"/>
          <w:b/>
          <w:bCs/>
          <w:smallCaps/>
          <w:color w:val="000000"/>
          <w:sz w:val="24"/>
          <w:szCs w:val="24"/>
          <w:shd w:fill="FFFFFF" w:val="clear"/>
          <w:lang w:val="en-AU" w:eastAsia="it-IT"/>
        </w:rPr>
        <w:t>in the light of the strenna</w:t>
      </w:r>
    </w:p>
    <w:p>
      <w:pPr>
        <w:pStyle w:val="Normal"/>
        <w:spacing w:lineRule="auto" w:line="240" w:before="0" w:after="0"/>
        <w:jc w:val="both"/>
        <w:rPr>
          <w:rFonts w:ascii="Times New Roman" w:hAnsi="Times New Roman" w:eastAsia="Times New Roman" w:cs="Times New Roman"/>
          <w:color w:val="000000"/>
          <w:sz w:val="24"/>
          <w:szCs w:val="24"/>
          <w:shd w:fill="FFFFFF" w:val="clear"/>
          <w:lang w:val="en-AU" w:eastAsia="it-IT"/>
        </w:rPr>
      </w:pPr>
      <w:r>
        <w:rPr>
          <w:rFonts w:eastAsia="Times New Roman" w:cs="Times New Roman" w:ascii="Times New Roman" w:hAnsi="Times New Roman"/>
          <w:color w:val="000000"/>
          <w:sz w:val="24"/>
          <w:szCs w:val="24"/>
          <w:shd w:fill="FFFFFF" w:val="clear"/>
          <w:lang w:val="en-AU" w:eastAsia="it-IT"/>
        </w:rPr>
      </w:r>
    </w:p>
    <w:p>
      <w:pPr>
        <w:pStyle w:val="NormalWeb"/>
        <w:shd w:val="clear" w:color="auto" w:fill="FFFFFF"/>
        <w:spacing w:beforeAutospacing="0" w:before="0" w:after="280"/>
        <w:jc w:val="both"/>
        <w:rPr>
          <w:lang w:val="en-AU"/>
        </w:rPr>
      </w:pPr>
      <w:r>
        <w:rPr>
          <w:b/>
          <w:bCs/>
          <w:color w:val="000000"/>
          <w:shd w:fill="FFFFFF" w:val="clear"/>
          <w:lang w:val="en-AU"/>
        </w:rPr>
        <w:t>This year’s Strenna</w:t>
      </w:r>
      <w:r>
        <w:rPr>
          <w:b/>
          <w:bCs/>
          <w:color w:val="000000"/>
          <w:shd w:fill="FFFFFF" w:val="clear"/>
          <w:lang w:val="en-AU"/>
        </w:rPr>
        <w:t xml:space="preserve"> “</w:t>
      </w:r>
      <w:r>
        <w:rPr>
          <w:b/>
          <w:bCs/>
          <w:color w:val="000000"/>
          <w:shd w:fill="FFFFFF" w:val="clear"/>
          <w:lang w:val="en-AU"/>
        </w:rPr>
        <w:t>Do all through love, nothing through constraint”</w:t>
      </w:r>
      <w:r>
        <w:rPr>
          <w:color w:val="000000"/>
          <w:shd w:fill="FFFFFF" w:val="clear"/>
          <w:lang w:val="en-AU"/>
        </w:rPr>
        <w:t xml:space="preserve">, </w:t>
      </w:r>
      <w:r>
        <w:rPr>
          <w:b/>
          <w:bCs/>
          <w:color w:val="000000"/>
          <w:shd w:fill="FFFFFF" w:val="clear"/>
          <w:lang w:val="en-AU"/>
        </w:rPr>
        <w:t>dedicated to St Francis de</w:t>
      </w:r>
      <w:r>
        <w:rPr>
          <w:b/>
          <w:bCs/>
          <w:color w:val="000000"/>
          <w:shd w:fill="FFFFFF" w:val="clear"/>
          <w:lang w:val="en-AU"/>
        </w:rPr>
        <w:t xml:space="preserve"> Sales </w:t>
      </w:r>
      <w:r>
        <w:rPr>
          <w:b/>
          <w:bCs/>
          <w:color w:val="000000"/>
          <w:shd w:fill="FFFFFF" w:val="clear"/>
          <w:lang w:val="en-AU"/>
        </w:rPr>
        <w:t>for the 4th centenary of his death</w:t>
      </w:r>
      <w:r>
        <w:rPr>
          <w:b/>
          <w:bCs/>
          <w:color w:val="000000"/>
          <w:shd w:fill="FFFFFF" w:val="clear"/>
          <w:lang w:val="en-AU"/>
        </w:rPr>
        <w:t xml:space="preserve"> </w:t>
      </w:r>
      <w:r>
        <w:rPr>
          <w:b w:val="false"/>
          <w:bCs w:val="false"/>
          <w:color w:val="000000"/>
          <w:shd w:fill="FFFFFF" w:val="clear"/>
          <w:lang w:val="en-AU"/>
        </w:rPr>
        <w:t>is a great gift for the Salesian Family</w:t>
      </w:r>
      <w:r>
        <w:rPr>
          <w:color w:val="000000"/>
          <w:shd w:fill="FFFFFF" w:val="clear"/>
          <w:lang w:val="en-AU"/>
        </w:rPr>
        <w:t>. Don Bosco “chose as his inspiration and patron as with his work and writings he proposed that Christian humanism and that expression of charity which corresponded so well to his intimate aspirations. It is a humanism that does not ignore man’s weakness, but is based on an unshakeable confidence in the intrinsic goodness of the individual who is loved by God, and by Him called to Christian perfection, in every state of life. This humanism is a constitutive element of the charismatic and spiritual experience of the Groups founded by Don Bosco, and as a precious inheritance has been made their own by the other  Groups which today are aggregated to the single Family. The whole Salesian Family, therefore, enters into this large movement, offering to the Church an original contribution in the field of education and in apostolic work (</w:t>
      </w:r>
      <w:r>
        <w:rPr>
          <w:i/>
          <w:iCs/>
          <w:color w:val="000000"/>
          <w:shd w:fill="FFFFFF" w:val="clear"/>
          <w:lang w:val="en-AU"/>
        </w:rPr>
        <w:t xml:space="preserve">Charter of Charismatic Identity of the Salesian Family of </w:t>
      </w:r>
      <w:r>
        <w:rPr>
          <w:i/>
          <w:iCs/>
          <w:color w:val="000000"/>
          <w:lang w:val="en-AU"/>
        </w:rPr>
        <w:t xml:space="preserve">Don Bosco </w:t>
      </w:r>
      <w:r>
        <w:rPr>
          <w:color w:val="000000"/>
          <w:lang w:val="en-AU"/>
        </w:rPr>
        <w:t>n</w:t>
      </w:r>
      <w:r>
        <w:rPr>
          <w:color w:val="000000"/>
          <w:lang w:val="en-AU"/>
        </w:rPr>
        <w:t>o</w:t>
      </w:r>
      <w:r>
        <w:rPr>
          <w:color w:val="000000"/>
          <w:lang w:val="en-AU"/>
        </w:rPr>
        <w:t>. 7</w:t>
      </w:r>
      <w:r>
        <w:rPr>
          <w:i/>
          <w:iCs/>
          <w:color w:val="000000"/>
          <w:lang w:val="en-AU"/>
        </w:rPr>
        <w:t>).</w:t>
      </w:r>
    </w:p>
    <w:p>
      <w:pPr>
        <w:pStyle w:val="NormalWeb"/>
        <w:shd w:val="clear" w:color="auto" w:fill="FFFFFF"/>
        <w:spacing w:beforeAutospacing="0" w:before="0" w:after="280"/>
        <w:jc w:val="both"/>
        <w:rPr>
          <w:lang w:val="en-AU"/>
        </w:rPr>
      </w:pPr>
      <w:r>
        <w:rPr>
          <w:color w:val="000000"/>
          <w:shd w:fill="FFFFFF" w:val="clear"/>
          <w:lang w:val="en-AU"/>
        </w:rPr>
        <w:t>He and his teaching</w:t>
      </w:r>
      <w:r>
        <w:rPr>
          <w:color w:val="000000"/>
          <w:shd w:fill="FFFFFF" w:val="clear"/>
          <w:lang w:val="en-AU"/>
        </w:rPr>
        <w:t xml:space="preserve"> </w:t>
      </w:r>
      <w:r>
        <w:rPr>
          <w:color w:val="000000"/>
          <w:shd w:fill="FFFFFF" w:val="clear"/>
          <w:lang w:val="en-AU"/>
        </w:rPr>
        <w:t>convey</w:t>
      </w:r>
      <w:r>
        <w:rPr>
          <w:color w:val="000000"/>
          <w:shd w:fill="FFFFFF" w:val="clear"/>
          <w:lang w:val="en-AU"/>
        </w:rPr>
        <w:t xml:space="preserve"> an impression of rare fullness, demonstrated </w:t>
      </w:r>
      <w:r>
        <w:rPr>
          <w:color w:val="000000"/>
          <w:shd w:fill="FFFFFF" w:val="clear"/>
          <w:lang w:val="en-AU"/>
        </w:rPr>
        <w:t>through</w:t>
      </w:r>
      <w:r>
        <w:rPr>
          <w:color w:val="000000"/>
          <w:shd w:fill="FFFFFF" w:val="clear"/>
          <w:lang w:val="en-AU"/>
        </w:rPr>
        <w:t xml:space="preserve"> the serenity of his intellectual research, but also the richness of his affections, the “</w:t>
      </w:r>
      <w:r>
        <w:rPr>
          <w:color w:val="000000"/>
          <w:shd w:fill="FFFFFF" w:val="clear"/>
          <w:lang w:val="en-AU"/>
        </w:rPr>
        <w:t>gentleness”</w:t>
      </w:r>
      <w:r>
        <w:rPr>
          <w:color w:val="000000"/>
          <w:shd w:fill="FFFFFF" w:val="clear"/>
          <w:lang w:val="en-AU"/>
        </w:rPr>
        <w:t xml:space="preserve"> of his teachings that have had a great influence on the Christian conscience. Certainly our journey of holiness and the promotion of </w:t>
      </w:r>
      <w:r>
        <w:rPr>
          <w:color w:val="000000"/>
          <w:shd w:fill="FFFFFF" w:val="clear"/>
          <w:lang w:val="en-AU"/>
        </w:rPr>
        <w:t>our Salesian Family’s</w:t>
      </w:r>
      <w:r>
        <w:rPr>
          <w:color w:val="000000"/>
          <w:shd w:fill="FFFFFF" w:val="clear"/>
          <w:lang w:val="en-AU"/>
        </w:rPr>
        <w:t xml:space="preserve"> Causes of Beatification and Canoni</w:t>
      </w:r>
      <w:r>
        <w:rPr>
          <w:color w:val="000000"/>
          <w:shd w:fill="FFFFFF" w:val="clear"/>
          <w:lang w:val="en-AU"/>
        </w:rPr>
        <w:t>s</w:t>
      </w:r>
      <w:r>
        <w:rPr>
          <w:color w:val="000000"/>
          <w:shd w:fill="FFFFFF" w:val="clear"/>
          <w:lang w:val="en-AU"/>
        </w:rPr>
        <w:t>ation draw great inspiration and strong motivation from him.</w:t>
      </w:r>
    </w:p>
    <w:p>
      <w:pPr>
        <w:pStyle w:val="NormalWeb"/>
        <w:shd w:val="clear" w:color="auto" w:fill="FFFFFF"/>
        <w:spacing w:beforeAutospacing="0" w:before="0" w:afterAutospacing="0" w:after="0"/>
        <w:jc w:val="both"/>
        <w:rPr/>
      </w:pPr>
      <w:r>
        <w:rPr>
          <w:rStyle w:val="Strong"/>
          <w:color w:val="444444"/>
          <w:lang w:val="en-AU"/>
        </w:rPr>
        <w:t>Belonging completely to God while living fully in the world</w:t>
      </w:r>
    </w:p>
    <w:p>
      <w:pPr>
        <w:pStyle w:val="NormalWeb"/>
        <w:shd w:val="clear" w:color="auto" w:fill="FFFFFF"/>
        <w:spacing w:beforeAutospacing="0" w:before="0" w:afterAutospacing="0" w:after="0"/>
        <w:jc w:val="both"/>
        <w:rPr>
          <w:color w:val="000000"/>
          <w:lang w:val="en-AU"/>
        </w:rPr>
      </w:pPr>
      <w:r>
        <w:rPr>
          <w:color w:val="000000"/>
          <w:lang w:val="en-AU"/>
        </w:rPr>
        <w:t>This is probably the most</w:t>
      </w:r>
      <w:r>
        <w:rPr>
          <w:color w:val="000000"/>
          <w:lang w:val="en-AU"/>
        </w:rPr>
        <w:t xml:space="preserve"> “</w:t>
      </w:r>
      <w:r>
        <w:rPr>
          <w:color w:val="000000"/>
          <w:lang w:val="en-AU"/>
        </w:rPr>
        <w:t>revolutionary</w:t>
      </w:r>
      <w:r>
        <w:rPr>
          <w:color w:val="000000"/>
          <w:lang w:val="en-AU"/>
        </w:rPr>
        <w:t xml:space="preserve">” </w:t>
      </w:r>
      <w:r>
        <w:rPr>
          <w:color w:val="000000"/>
          <w:lang w:val="en-AU"/>
        </w:rPr>
        <w:t>of St Francis de</w:t>
      </w:r>
      <w:r>
        <w:rPr>
          <w:color w:val="000000"/>
          <w:lang w:val="en-AU"/>
        </w:rPr>
        <w:t xml:space="preserve"> Sales’</w:t>
      </w:r>
      <w:r>
        <w:rPr>
          <w:color w:val="000000"/>
          <w:lang w:val="en-AU"/>
        </w:rPr>
        <w:t xml:space="preserve"> proposals</w:t>
      </w:r>
      <w:r>
        <w:rPr>
          <w:color w:val="000000"/>
          <w:lang w:val="en-AU"/>
        </w:rPr>
        <w:t>. This was expressed with his usual depth and beauty by Pope Emeritus Benedict XVI when he said that the great invitation that St Francis de Sales addresses to Christians is that of ‘</w:t>
      </w:r>
      <w:r>
        <w:rPr>
          <w:rFonts w:eastAsia="Times New Roman" w:cs="Times New Roman"/>
          <w:b w:val="false"/>
          <w:i w:val="false"/>
          <w:caps w:val="false"/>
          <w:smallCaps w:val="false"/>
          <w:color w:val="000000"/>
          <w:spacing w:val="0"/>
          <w:sz w:val="24"/>
          <w:szCs w:val="24"/>
          <w:lang w:val="en-AU" w:eastAsia="it-IT"/>
        </w:rPr>
        <w:t>belong</w:t>
      </w:r>
      <w:r>
        <w:rPr>
          <w:rFonts w:eastAsia="Times New Roman" w:cs="Times New Roman"/>
          <w:b w:val="false"/>
          <w:i w:val="false"/>
          <w:caps w:val="false"/>
          <w:smallCaps w:val="false"/>
          <w:color w:val="000000"/>
          <w:spacing w:val="0"/>
          <w:sz w:val="24"/>
          <w:szCs w:val="24"/>
          <w:lang w:val="en-AU" w:eastAsia="it-IT"/>
        </w:rPr>
        <w:t>ing</w:t>
      </w:r>
      <w:r>
        <w:rPr>
          <w:rFonts w:eastAsia="Times New Roman" w:cs="Times New Roman"/>
          <w:b w:val="false"/>
          <w:i w:val="false"/>
          <w:caps w:val="false"/>
          <w:smallCaps w:val="false"/>
          <w:color w:val="000000"/>
          <w:spacing w:val="0"/>
          <w:sz w:val="24"/>
          <w:szCs w:val="24"/>
          <w:lang w:val="en-AU" w:eastAsia="it-IT"/>
        </w:rPr>
        <w:t xml:space="preserve"> completely to God, while living to the full </w:t>
      </w:r>
      <w:r>
        <w:rPr>
          <w:rFonts w:eastAsia="Times New Roman" w:cs="Times New Roman"/>
          <w:b w:val="false"/>
          <w:i w:val="false"/>
          <w:caps w:val="false"/>
          <w:smallCaps w:val="false"/>
          <w:color w:val="000000"/>
          <w:spacing w:val="0"/>
          <w:sz w:val="24"/>
          <w:szCs w:val="24"/>
          <w:lang w:val="en-AU" w:eastAsia="it-IT"/>
        </w:rPr>
        <w:t>[our]</w:t>
      </w:r>
      <w:r>
        <w:rPr>
          <w:rFonts w:eastAsia="Times New Roman" w:cs="Times New Roman"/>
          <w:b w:val="false"/>
          <w:i w:val="false"/>
          <w:caps w:val="false"/>
          <w:smallCaps w:val="false"/>
          <w:color w:val="000000"/>
          <w:spacing w:val="0"/>
          <w:sz w:val="24"/>
          <w:szCs w:val="24"/>
          <w:lang w:val="en-AU" w:eastAsia="it-IT"/>
        </w:rPr>
        <w:t xml:space="preserve"> presence in the world and the tasks proper to </w:t>
      </w:r>
      <w:r>
        <w:rPr>
          <w:rFonts w:eastAsia="Times New Roman" w:cs="Times New Roman"/>
          <w:b w:val="false"/>
          <w:i w:val="false"/>
          <w:caps w:val="false"/>
          <w:smallCaps w:val="false"/>
          <w:color w:val="000000"/>
          <w:spacing w:val="0"/>
          <w:sz w:val="24"/>
          <w:szCs w:val="24"/>
          <w:lang w:val="en-AU" w:eastAsia="it-IT"/>
        </w:rPr>
        <w:t>[our]</w:t>
      </w:r>
      <w:r>
        <w:rPr>
          <w:rFonts w:eastAsia="Times New Roman" w:cs="Times New Roman"/>
          <w:b w:val="false"/>
          <w:i w:val="false"/>
          <w:caps w:val="false"/>
          <w:smallCaps w:val="false"/>
          <w:color w:val="000000"/>
          <w:spacing w:val="0"/>
          <w:sz w:val="24"/>
          <w:szCs w:val="24"/>
          <w:lang w:val="en-AU" w:eastAsia="it-IT"/>
        </w:rPr>
        <w:t xml:space="preserve"> state</w:t>
      </w:r>
      <w:r>
        <w:rPr>
          <w:color w:val="000000"/>
          <w:lang w:val="en-AU"/>
        </w:rPr>
        <w:t>. “</w:t>
      </w:r>
      <w:r>
        <w:rPr>
          <w:rFonts w:eastAsia="Times New Roman" w:cs="Times New Roman"/>
          <w:b w:val="false"/>
          <w:i w:val="false"/>
          <w:caps w:val="false"/>
          <w:smallCaps w:val="false"/>
          <w:color w:val="000000"/>
          <w:spacing w:val="0"/>
          <w:sz w:val="24"/>
          <w:szCs w:val="24"/>
          <w:lang w:val="en-AU" w:eastAsia="it-IT"/>
        </w:rPr>
        <w:t xml:space="preserve">My intention is to teach those who are living in towns, in the conjugal state, at court </w:t>
      </w:r>
      <w:r>
        <w:rPr>
          <w:color w:val="000000"/>
          <w:lang w:val="en-AU"/>
        </w:rPr>
        <w:t>…” (</w:t>
      </w:r>
      <w:r>
        <w:rPr>
          <w:i/>
          <w:iCs/>
          <w:color w:val="000000"/>
          <w:lang w:val="en-AU"/>
        </w:rPr>
        <w:t>Preface to the Introduction to the Devout Life</w:t>
      </w:r>
      <w:r>
        <w:rPr>
          <w:color w:val="000000"/>
          <w:lang w:val="en-AU"/>
        </w:rPr>
        <w:t xml:space="preserve">). </w:t>
      </w:r>
      <w:r>
        <w:rPr>
          <w:rFonts w:eastAsia="Times New Roman" w:cs="Times New Roman"/>
          <w:b w:val="false"/>
          <w:i w:val="false"/>
          <w:caps w:val="false"/>
          <w:smallCaps w:val="false"/>
          <w:color w:val="000000"/>
          <w:spacing w:val="0"/>
          <w:sz w:val="24"/>
          <w:szCs w:val="24"/>
          <w:lang w:val="en-AU" w:eastAsia="it-IT"/>
        </w:rPr>
        <w:t xml:space="preserve">The Document with which Pope Leo </w:t>
      </w:r>
      <w:r>
        <w:rPr>
          <w:rFonts w:eastAsia="Times New Roman" w:cs="Times New Roman"/>
          <w:b w:val="false"/>
          <w:i w:val="false"/>
          <w:caps w:val="false"/>
          <w:smallCaps w:val="false"/>
          <w:color w:val="000000"/>
          <w:spacing w:val="0"/>
          <w:sz w:val="24"/>
          <w:szCs w:val="24"/>
          <w:lang w:val="en-AU" w:eastAsia="it-IT"/>
        </w:rPr>
        <w:t>XII</w:t>
      </w:r>
      <w:r>
        <w:rPr>
          <w:rFonts w:eastAsia="Times New Roman" w:cs="Times New Roman"/>
          <w:b w:val="false"/>
          <w:i w:val="false"/>
          <w:caps w:val="false"/>
          <w:smallCaps w:val="false"/>
          <w:color w:val="000000"/>
          <w:spacing w:val="0"/>
          <w:sz w:val="24"/>
          <w:szCs w:val="24"/>
          <w:lang w:val="en-AU" w:eastAsia="it-IT"/>
        </w:rPr>
        <w:t>, more than two centuries later, was to proclaim him a Doctor of the Church, would insist on this expansion of the call to perfection, to holiness.</w:t>
      </w:r>
      <w:r>
        <w:rPr>
          <w:color w:val="000000"/>
          <w:lang w:val="en-AU"/>
        </w:rPr>
        <w:t xml:space="preserve"> </w:t>
      </w:r>
      <w:r>
        <w:rPr>
          <w:rFonts w:eastAsia="Times New Roman" w:cs="Times New Roman"/>
          <w:b w:val="false"/>
          <w:i w:val="false"/>
          <w:caps w:val="false"/>
          <w:smallCaps w:val="false"/>
          <w:color w:val="000000"/>
          <w:spacing w:val="0"/>
          <w:sz w:val="24"/>
          <w:szCs w:val="24"/>
          <w:lang w:val="en-AU" w:eastAsia="it-IT"/>
        </w:rPr>
        <w:t>It says: “[true piety] shone its light everywhere and gained entrance to the thrones of kings, the tents of generals, the courts of judges, custom houses, workshops, and even the huts of herdsmen” (cf. Brief, </w:t>
      </w:r>
      <w:r>
        <w:rPr>
          <w:rFonts w:eastAsia="Times New Roman" w:cs="Times New Roman"/>
          <w:b w:val="false"/>
          <w:i/>
          <w:iCs/>
          <w:caps w:val="false"/>
          <w:smallCaps w:val="false"/>
          <w:color w:val="000000"/>
          <w:spacing w:val="0"/>
          <w:sz w:val="24"/>
          <w:szCs w:val="24"/>
          <w:lang w:val="en-AU" w:eastAsia="it-IT"/>
        </w:rPr>
        <w:t>Dives in Misericordia</w:t>
      </w:r>
      <w:r>
        <w:rPr>
          <w:rFonts w:eastAsia="Times New Roman" w:cs="Times New Roman"/>
          <w:b w:val="false"/>
          <w:i w:val="false"/>
          <w:caps w:val="false"/>
          <w:smallCaps w:val="false"/>
          <w:color w:val="000000"/>
          <w:spacing w:val="0"/>
          <w:sz w:val="24"/>
          <w:szCs w:val="24"/>
          <w:lang w:val="en-AU" w:eastAsia="it-IT"/>
        </w:rPr>
        <w:t>, 16 November 1877)</w:t>
      </w:r>
      <w:r>
        <w:rPr>
          <w:color w:val="000000"/>
          <w:lang w:val="en-AU"/>
        </w:rPr>
        <w:t xml:space="preserve">. </w:t>
      </w:r>
      <w:r>
        <w:rPr>
          <w:rFonts w:eastAsia="Times New Roman" w:cs="Times New Roman"/>
          <w:b w:val="false"/>
          <w:i w:val="false"/>
          <w:caps w:val="false"/>
          <w:smallCaps w:val="false"/>
          <w:color w:val="000000"/>
          <w:spacing w:val="0"/>
          <w:sz w:val="24"/>
          <w:szCs w:val="24"/>
          <w:lang w:val="en-AU" w:eastAsia="it-IT"/>
        </w:rPr>
        <w:t>Thus came into being the appeal to lay people and the care for the consecration of temporal things and for the sanctification of daily life on which the Second Vatican Council and the spirituality of our time were to insist. The ideal of a reconciled humanity was expressed in the harmony between prayer and action in the world, between the search for perfection and the secular condition, with the help of God’s grace that permeates the human being and, without destroying him, purifies him, raising him to divine heights”</w:t>
      </w:r>
      <w:r>
        <w:rPr>
          <w:color w:val="000000"/>
          <w:lang w:val="en-AU"/>
        </w:rPr>
        <w:t xml:space="preserve"> (Bened</w:t>
      </w:r>
      <w:r>
        <w:rPr>
          <w:color w:val="000000"/>
          <w:lang w:val="en-AU"/>
        </w:rPr>
        <w:t>ict</w:t>
      </w:r>
      <w:r>
        <w:rPr>
          <w:color w:val="000000"/>
          <w:lang w:val="en-AU"/>
        </w:rPr>
        <w:t xml:space="preserve"> XVI, </w:t>
      </w:r>
      <w:r>
        <w:rPr>
          <w:i/>
          <w:iCs/>
          <w:color w:val="000000"/>
          <w:lang w:val="en-AU"/>
        </w:rPr>
        <w:t>General Audience,</w:t>
      </w:r>
      <w:r>
        <w:rPr>
          <w:color w:val="000000"/>
          <w:lang w:val="en-AU"/>
        </w:rPr>
        <w:t xml:space="preserve"> 2 </w:t>
      </w:r>
      <w:r>
        <w:rPr>
          <w:color w:val="000000"/>
          <w:lang w:val="en-AU"/>
        </w:rPr>
        <w:t>March</w:t>
      </w:r>
      <w:r>
        <w:rPr>
          <w:color w:val="000000"/>
          <w:lang w:val="en-AU"/>
        </w:rPr>
        <w:t xml:space="preserve"> 2011).</w:t>
      </w:r>
    </w:p>
    <w:p>
      <w:pPr>
        <w:pStyle w:val="NormalWeb"/>
        <w:shd w:val="clear" w:color="auto" w:fill="FFFFFF"/>
        <w:spacing w:beforeAutospacing="0" w:before="0" w:afterAutospacing="0" w:after="0"/>
        <w:jc w:val="both"/>
        <w:rPr>
          <w:color w:val="444444"/>
        </w:rPr>
      </w:pPr>
      <w:r>
        <w:rPr>
          <w:color w:val="444444"/>
        </w:rPr>
      </w:r>
    </w:p>
    <w:p>
      <w:pPr>
        <w:pStyle w:val="NormalWeb"/>
        <w:shd w:val="clear" w:color="auto" w:fill="FFFFFF"/>
        <w:spacing w:beforeAutospacing="0" w:before="0" w:afterAutospacing="0" w:after="0"/>
        <w:jc w:val="both"/>
        <w:rPr>
          <w:lang w:val="en-AU" w:eastAsia="it-IT"/>
        </w:rPr>
      </w:pPr>
      <w:r>
        <w:rPr>
          <w:color w:val="000000"/>
          <w:lang w:val="en-AU" w:eastAsia="it-IT"/>
        </w:rPr>
        <w:t xml:space="preserve">Pope Francis, too, in his Apostolic </w:t>
      </w:r>
      <w:r>
        <w:rPr>
          <w:color w:val="000000"/>
          <w:lang w:val="en-AU" w:eastAsia="it-IT"/>
        </w:rPr>
        <w:t>E</w:t>
      </w:r>
      <w:r>
        <w:rPr>
          <w:color w:val="000000"/>
          <w:lang w:val="en-AU" w:eastAsia="it-IT"/>
        </w:rPr>
        <w:t>xhortation</w:t>
      </w:r>
      <w:r>
        <w:rPr>
          <w:color w:val="000000"/>
          <w:lang w:val="en-AU" w:eastAsia="it-IT"/>
        </w:rPr>
        <w:t xml:space="preserve"> </w:t>
      </w:r>
      <w:r>
        <w:rPr>
          <w:i/>
          <w:iCs/>
          <w:color w:val="000000"/>
          <w:lang w:val="en-AU" w:eastAsia="it-IT"/>
        </w:rPr>
        <w:t xml:space="preserve">Gaudete et </w:t>
      </w:r>
      <w:r>
        <w:rPr>
          <w:i/>
          <w:iCs/>
          <w:color w:val="000000"/>
          <w:lang w:val="en-AU" w:eastAsia="it-IT"/>
        </w:rPr>
        <w:t>E</w:t>
      </w:r>
      <w:r>
        <w:rPr>
          <w:i/>
          <w:iCs/>
          <w:color w:val="000000"/>
          <w:lang w:val="en-AU" w:eastAsia="it-IT"/>
        </w:rPr>
        <w:t>xsultate</w:t>
      </w:r>
      <w:r>
        <w:rPr>
          <w:color w:val="000000"/>
          <w:lang w:val="en-AU" w:eastAsia="it-IT"/>
        </w:rPr>
        <w:t xml:space="preserve"> </w:t>
      </w:r>
      <w:r>
        <w:rPr>
          <w:color w:val="000000"/>
          <w:lang w:val="en-AU" w:eastAsia="it-IT"/>
        </w:rPr>
        <w:t>on the call to holiness in today’s world, tells us</w:t>
      </w:r>
      <w:r>
        <w:rPr>
          <w:color w:val="444444"/>
          <w:lang w:val="en-AU" w:eastAsia="it-IT"/>
        </w:rPr>
        <w:t xml:space="preserve">: </w:t>
      </w:r>
      <w:r>
        <w:rPr>
          <w:rFonts w:eastAsia="Times New Roman" w:cs="Times New Roman"/>
          <w:color w:val="000000"/>
          <w:sz w:val="24"/>
          <w:szCs w:val="24"/>
          <w:lang w:val="en-AU" w:eastAsia="it-IT"/>
        </w:rPr>
        <w:t>“</w:t>
      </w:r>
      <w:r>
        <w:rPr>
          <w:rFonts w:eastAsia="Times New Roman" w:cs="Times New Roman"/>
          <w:b w:val="false"/>
          <w:i w:val="false"/>
          <w:caps w:val="false"/>
          <w:smallCaps w:val="false"/>
          <w:color w:val="000000"/>
          <w:spacing w:val="0"/>
          <w:sz w:val="24"/>
          <w:szCs w:val="24"/>
          <w:lang w:val="en-AU" w:eastAsia="it-IT"/>
        </w:rPr>
        <w:t>We are frequently tempted to think that holiness is only for those who can withdraw from ordinary affairs to spend much time in prayer. That is not the case. We are all called to be holy by living our lives with love and by bearing witness in everything we do, wherever we find ourselves. Are you called to the consecrated life? Be holy by living out your commitment with joy. Are you married? Be holy by loving and caring for your husband or wife, as Christ does for the Church. Do you work for a living? Be holy by labouring with integrity and skill in the service of your brothers and sisters. Are you a parent or grandparent? Be holy by patiently teaching the little ones how to follow Jesus. Are you in a position of authority? Be holy by working for the common good and renouncing personal gain</w:t>
      </w:r>
      <w:r>
        <w:rPr>
          <w:rFonts w:eastAsia="Times New Roman" w:cs="Times New Roman"/>
          <w:color w:val="000000"/>
          <w:sz w:val="24"/>
          <w:szCs w:val="24"/>
          <w:lang w:val="en-AU" w:eastAsia="it-IT"/>
        </w:rPr>
        <w:t xml:space="preserve">. </w:t>
      </w:r>
      <w:r>
        <w:rPr>
          <w:rFonts w:eastAsia="Times New Roman" w:cs="Times New Roman"/>
          <w:b w:val="false"/>
          <w:i w:val="false"/>
          <w:caps w:val="false"/>
          <w:smallCaps w:val="false"/>
          <w:color w:val="000000"/>
          <w:spacing w:val="0"/>
          <w:sz w:val="24"/>
          <w:szCs w:val="24"/>
          <w:lang w:val="en-AU" w:eastAsia="it-IT"/>
        </w:rPr>
        <w:t>Let the grace of your baptism bear fruit in a path of holiness. Let everything be open to God; turn to him in every situation. Do not be dismayed, for the power of the Holy Spirit enables you to do this, and holiness, in the end, is the fruit of the Holy Spirit in your life (cf. </w:t>
      </w:r>
      <w:r>
        <w:rPr>
          <w:rFonts w:eastAsia="Times New Roman" w:cs="Times New Roman"/>
          <w:b w:val="false"/>
          <w:i/>
          <w:color w:val="000000"/>
          <w:spacing w:val="0"/>
          <w:sz w:val="24"/>
          <w:szCs w:val="24"/>
          <w:lang w:val="en-AU" w:eastAsia="it-IT"/>
        </w:rPr>
        <w:t>Gal </w:t>
      </w:r>
      <w:r>
        <w:rPr>
          <w:rFonts w:eastAsia="Times New Roman" w:cs="Times New Roman"/>
          <w:b w:val="false"/>
          <w:i w:val="false"/>
          <w:caps w:val="false"/>
          <w:smallCaps w:val="false"/>
          <w:color w:val="000000"/>
          <w:spacing w:val="0"/>
          <w:sz w:val="24"/>
          <w:szCs w:val="24"/>
          <w:lang w:val="en-AU" w:eastAsia="it-IT"/>
        </w:rPr>
        <w:t>5:22-23)</w:t>
      </w:r>
      <w:r>
        <w:rPr>
          <w:rFonts w:eastAsia="Times New Roman" w:cs="Times New Roman"/>
          <w:color w:val="000000"/>
          <w:sz w:val="24"/>
          <w:szCs w:val="24"/>
          <w:lang w:val="en-AU" w:eastAsia="it-IT"/>
        </w:rPr>
        <w:t>.</w:t>
      </w:r>
      <w:r>
        <w:rPr>
          <w:color w:val="000000"/>
          <w:lang w:val="en-AU" w:eastAsia="it-IT"/>
        </w:rPr>
        <w:t xml:space="preserve"> (</w:t>
      </w:r>
      <w:r>
        <w:rPr>
          <w:color w:val="000000"/>
          <w:lang w:val="en-AU" w:eastAsia="it-IT"/>
        </w:rPr>
        <w:t>GE</w:t>
      </w:r>
      <w:r>
        <w:rPr>
          <w:color w:val="000000"/>
          <w:lang w:val="en-AU" w:eastAsia="it-IT"/>
        </w:rPr>
        <w:t xml:space="preserve"> n</w:t>
      </w:r>
      <w:r>
        <w:rPr>
          <w:color w:val="000000"/>
          <w:lang w:val="en-AU" w:eastAsia="it-IT"/>
        </w:rPr>
        <w:t>os</w:t>
      </w:r>
      <w:r>
        <w:rPr>
          <w:color w:val="000000"/>
          <w:lang w:val="en-AU" w:eastAsia="it-IT"/>
        </w:rPr>
        <w:t>. 14-15).</w:t>
      </w:r>
    </w:p>
    <w:p>
      <w:pPr>
        <w:pStyle w:val="NormalWeb"/>
        <w:shd w:val="clear" w:color="auto" w:fill="FFFFFF"/>
        <w:spacing w:beforeAutospacing="0" w:before="0" w:afterAutospacing="0" w:after="0"/>
        <w:jc w:val="both"/>
        <w:rPr>
          <w:color w:val="000000"/>
        </w:rPr>
      </w:pPr>
      <w:r>
        <w:rPr>
          <w:color w:val="000000"/>
        </w:rPr>
      </w:r>
    </w:p>
    <w:p>
      <w:pPr>
        <w:pStyle w:val="Normal"/>
        <w:widowControl w:val="false"/>
        <w:spacing w:lineRule="auto" w:line="240" w:before="0" w:after="0"/>
        <w:jc w:val="both"/>
        <w:textAlignment w:val="center"/>
        <w:rPr>
          <w:lang w:val="en-AU"/>
        </w:rPr>
      </w:pPr>
      <w:r>
        <w:rPr>
          <w:rFonts w:eastAsia="Cambria" w:cs="Times New Roman" w:ascii="Times New Roman" w:hAnsi="Times New Roman"/>
          <w:sz w:val="24"/>
          <w:szCs w:val="24"/>
          <w:lang w:val="en-AU"/>
        </w:rPr>
        <w:t xml:space="preserve">From Don Bosco </w:t>
      </w:r>
      <w:r>
        <w:rPr>
          <w:rFonts w:eastAsia="Cambria" w:cs="Times New Roman" w:ascii="Times New Roman" w:hAnsi="Times New Roman"/>
          <w:sz w:val="24"/>
          <w:szCs w:val="24"/>
          <w:lang w:val="en-AU"/>
        </w:rPr>
        <w:t>until today</w:t>
      </w:r>
      <w:r>
        <w:rPr>
          <w:rFonts w:eastAsia="Cambria" w:cs="Times New Roman" w:ascii="Times New Roman" w:hAnsi="Times New Roman"/>
          <w:sz w:val="24"/>
          <w:szCs w:val="24"/>
          <w:lang w:val="en-AU"/>
        </w:rPr>
        <w:t xml:space="preserve"> there is a tradition of holiness that deserves attention, because it is the incarnation of the charism that originated with him and that has been expressed in a plurality of states </w:t>
      </w:r>
      <w:r>
        <w:rPr>
          <w:rFonts w:eastAsia="Cambria" w:cs="Times New Roman" w:ascii="Times New Roman" w:hAnsi="Times New Roman"/>
          <w:sz w:val="24"/>
          <w:szCs w:val="24"/>
          <w:lang w:val="en-AU"/>
        </w:rPr>
        <w:t xml:space="preserve">and </w:t>
      </w:r>
      <w:r>
        <w:rPr>
          <w:rFonts w:eastAsia="Cambria" w:cs="Times New Roman" w:ascii="Times New Roman" w:hAnsi="Times New Roman"/>
          <w:sz w:val="24"/>
          <w:szCs w:val="24"/>
          <w:lang w:val="en-AU"/>
        </w:rPr>
        <w:t xml:space="preserve">of life and forms. It is a question of men and women, young people and adults, consecrated and lay people, bishops and missionaries who in different historical, cultural and social contexts in time and space have made the Salesian charism shine with a </w:t>
      </w:r>
      <w:r>
        <w:rPr>
          <w:rFonts w:eastAsia="Cambria" w:cs="Times New Roman" w:ascii="Times New Roman" w:hAnsi="Times New Roman"/>
          <w:sz w:val="24"/>
          <w:szCs w:val="24"/>
          <w:lang w:val="en-AU"/>
        </w:rPr>
        <w:t>special</w:t>
      </w:r>
      <w:r>
        <w:rPr>
          <w:rFonts w:eastAsia="Cambria" w:cs="Times New Roman" w:ascii="Times New Roman" w:hAnsi="Times New Roman"/>
          <w:sz w:val="24"/>
          <w:szCs w:val="24"/>
          <w:lang w:val="en-AU"/>
        </w:rPr>
        <w:t xml:space="preserve"> light, representing a </w:t>
      </w:r>
      <w:r>
        <w:rPr>
          <w:rFonts w:eastAsia="Cambria" w:cs="Times New Roman" w:ascii="Times New Roman" w:hAnsi="Times New Roman"/>
          <w:sz w:val="24"/>
          <w:szCs w:val="24"/>
          <w:lang w:val="en-AU"/>
        </w:rPr>
        <w:t>heritage</w:t>
      </w:r>
      <w:r>
        <w:rPr>
          <w:rFonts w:eastAsia="Cambria" w:cs="Times New Roman" w:ascii="Times New Roman" w:hAnsi="Times New Roman"/>
          <w:sz w:val="24"/>
          <w:szCs w:val="24"/>
          <w:lang w:val="en-AU"/>
        </w:rPr>
        <w:t xml:space="preserve"> that plays an effective role in the life and community of believers and for </w:t>
      </w:r>
      <w:r>
        <w:rPr>
          <w:rFonts w:eastAsia="Cambria" w:cs="Times New Roman" w:ascii="Times New Roman" w:hAnsi="Times New Roman"/>
          <w:sz w:val="24"/>
          <w:szCs w:val="24"/>
          <w:lang w:val="en-AU"/>
        </w:rPr>
        <w:t xml:space="preserve">all </w:t>
      </w:r>
      <w:r>
        <w:rPr>
          <w:rFonts w:eastAsia="Cambria" w:cs="Times New Roman" w:ascii="Times New Roman" w:hAnsi="Times New Roman"/>
          <w:sz w:val="24"/>
          <w:szCs w:val="24"/>
          <w:lang w:val="en-AU"/>
        </w:rPr>
        <w:t>people of good will.</w:t>
      </w:r>
    </w:p>
    <w:p>
      <w:pPr>
        <w:pStyle w:val="Normal"/>
        <w:spacing w:lineRule="auto" w:line="240" w:before="0" w:after="0"/>
        <w:jc w:val="both"/>
        <w:rPr>
          <w:rFonts w:ascii="Times New Roman" w:hAnsi="Times New Roman" w:cs="Times New Roman"/>
          <w:sz w:val="24"/>
          <w:szCs w:val="24"/>
          <w:lang w:val="en-AU"/>
        </w:rPr>
      </w:pPr>
      <w:r>
        <w:rPr>
          <w:rFonts w:cs="Times New Roman" w:ascii="Times New Roman" w:hAnsi="Times New Roman"/>
          <w:sz w:val="24"/>
          <w:szCs w:val="24"/>
          <w:lang w:val="en-AU"/>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lang w:val="en-AU"/>
        </w:rPr>
      </w:pPr>
      <w:r>
        <w:rPr>
          <w:rFonts w:cs="Times New Roman" w:ascii="Times New Roman" w:hAnsi="Times New Roman"/>
          <w:b/>
          <w:bCs/>
          <w:smallCaps/>
          <w:sz w:val="24"/>
          <w:szCs w:val="24"/>
          <w:lang w:val="en-AU"/>
        </w:rPr>
        <w:t xml:space="preserve">In 2022 </w:t>
      </w:r>
      <w:r>
        <w:rPr>
          <w:rFonts w:cs="Times New Roman" w:ascii="Times New Roman" w:hAnsi="Times New Roman"/>
          <w:b/>
          <w:bCs/>
          <w:smallCaps/>
          <w:sz w:val="24"/>
          <w:szCs w:val="24"/>
          <w:lang w:val="en-AU"/>
        </w:rPr>
        <w:t>we remember</w:t>
      </w:r>
      <w:r>
        <w:rPr>
          <w:rFonts w:cs="Times New Roman" w:ascii="Times New Roman" w:hAnsi="Times New Roman"/>
          <w:b/>
          <w:bCs/>
          <w:smallCaps/>
          <w:sz w:val="24"/>
          <w:szCs w:val="24"/>
          <w:lang w:val="en-AU"/>
        </w:rPr>
        <w:t>:</w:t>
      </w:r>
    </w:p>
    <w:p>
      <w:pPr>
        <w:pStyle w:val="Normal"/>
        <w:spacing w:lineRule="auto" w:line="240" w:before="0" w:after="0"/>
        <w:jc w:val="both"/>
        <w:rPr>
          <w:rFonts w:ascii="Times New Roman" w:hAnsi="Times New Roman" w:cs="Times New Roman"/>
          <w:sz w:val="24"/>
          <w:szCs w:val="24"/>
          <w:lang w:val="en-AU"/>
        </w:rPr>
      </w:pPr>
      <w:r>
        <w:rPr>
          <w:rFonts w:cs="Times New Roman" w:ascii="Times New Roman" w:hAnsi="Times New Roman"/>
          <w:sz w:val="24"/>
          <w:szCs w:val="24"/>
          <w:lang w:val="en-AU"/>
        </w:rPr>
      </w:r>
    </w:p>
    <w:p>
      <w:pPr>
        <w:pStyle w:val="Normal"/>
        <w:spacing w:lineRule="auto" w:line="240" w:before="0" w:after="0"/>
        <w:jc w:val="both"/>
        <w:rPr>
          <w:lang w:val="en-AU"/>
        </w:rPr>
      </w:pPr>
      <w:r>
        <w:rPr>
          <w:rFonts w:cs="Times New Roman" w:ascii="Times New Roman" w:hAnsi="Times New Roman"/>
          <w:b/>
          <w:sz w:val="24"/>
          <w:szCs w:val="24"/>
          <w:lang w:val="en-AU"/>
        </w:rPr>
        <w:t>The 4th centenary of the death of St Francis de</w:t>
      </w:r>
      <w:r>
        <w:rPr>
          <w:rFonts w:cs="Times New Roman" w:ascii="Times New Roman" w:hAnsi="Times New Roman"/>
          <w:b/>
          <w:sz w:val="24"/>
          <w:szCs w:val="24"/>
          <w:lang w:val="en-AU"/>
        </w:rPr>
        <w:t xml:space="preserve"> Sales</w:t>
      </w:r>
      <w:r>
        <w:rPr>
          <w:rFonts w:cs="Times New Roman" w:ascii="Times New Roman" w:hAnsi="Times New Roman"/>
          <w:sz w:val="24"/>
          <w:szCs w:val="24"/>
          <w:lang w:val="en-AU"/>
        </w:rPr>
        <w:t xml:space="preserve"> (L</w:t>
      </w:r>
      <w:r>
        <w:rPr>
          <w:rFonts w:cs="Times New Roman" w:ascii="Times New Roman" w:hAnsi="Times New Roman"/>
          <w:sz w:val="24"/>
          <w:szCs w:val="24"/>
          <w:lang w:val="en-AU"/>
        </w:rPr>
        <w:t>yons</w:t>
      </w:r>
      <w:r>
        <w:rPr>
          <w:rFonts w:cs="Times New Roman" w:ascii="Times New Roman" w:hAnsi="Times New Roman"/>
          <w:sz w:val="24"/>
          <w:szCs w:val="24"/>
          <w:lang w:val="en-AU"/>
        </w:rPr>
        <w:t xml:space="preserve">, 28 </w:t>
      </w:r>
      <w:r>
        <w:rPr>
          <w:rFonts w:cs="Times New Roman" w:ascii="Times New Roman" w:hAnsi="Times New Roman"/>
          <w:sz w:val="24"/>
          <w:szCs w:val="24"/>
          <w:lang w:val="en-AU"/>
        </w:rPr>
        <w:t>December</w:t>
      </w:r>
      <w:r>
        <w:rPr>
          <w:rFonts w:cs="Times New Roman" w:ascii="Times New Roman" w:hAnsi="Times New Roman"/>
          <w:sz w:val="24"/>
          <w:szCs w:val="24"/>
          <w:lang w:val="en-AU"/>
        </w:rPr>
        <w:t xml:space="preserve"> 1622).</w:t>
      </w:r>
    </w:p>
    <w:p>
      <w:pPr>
        <w:pStyle w:val="Normal"/>
        <w:spacing w:lineRule="auto" w:line="240" w:before="0" w:after="0"/>
        <w:jc w:val="both"/>
        <w:rPr>
          <w:rFonts w:ascii="Times New Roman" w:hAnsi="Times New Roman" w:cs="Times New Roman"/>
          <w:b/>
          <w:b/>
          <w:sz w:val="24"/>
          <w:szCs w:val="24"/>
          <w:lang w:val="en-AU"/>
        </w:rPr>
      </w:pPr>
      <w:r>
        <w:rPr>
          <w:rFonts w:cs="Times New Roman" w:ascii="Times New Roman" w:hAnsi="Times New Roman"/>
          <w:b/>
          <w:sz w:val="24"/>
          <w:szCs w:val="24"/>
          <w:lang w:val="en-AU"/>
        </w:rPr>
      </w:r>
    </w:p>
    <w:p>
      <w:pPr>
        <w:pStyle w:val="Normal"/>
        <w:spacing w:lineRule="auto" w:line="240" w:before="0" w:after="0"/>
        <w:jc w:val="both"/>
        <w:rPr>
          <w:lang w:val="en-AU"/>
        </w:rPr>
      </w:pPr>
      <w:r>
        <w:rPr>
          <w:rFonts w:cs="Times New Roman" w:ascii="Times New Roman" w:hAnsi="Times New Roman"/>
          <w:b/>
          <w:sz w:val="24"/>
          <w:szCs w:val="24"/>
          <w:lang w:val="en-AU"/>
        </w:rPr>
        <w:t>175</w:t>
      </w:r>
      <w:r>
        <w:rPr>
          <w:rFonts w:cs="Times New Roman" w:ascii="Times New Roman" w:hAnsi="Times New Roman"/>
          <w:b/>
          <w:sz w:val="24"/>
          <w:szCs w:val="24"/>
          <w:lang w:val="en-AU"/>
        </w:rPr>
        <w:t>th anniversary</w:t>
      </w:r>
      <w:r>
        <w:rPr>
          <w:rFonts w:cs="Times New Roman" w:ascii="Times New Roman" w:hAnsi="Times New Roman"/>
          <w:b/>
          <w:sz w:val="24"/>
          <w:szCs w:val="24"/>
          <w:lang w:val="en-AU"/>
        </w:rPr>
        <w:t xml:space="preserve"> </w:t>
      </w:r>
      <w:r>
        <w:rPr>
          <w:rFonts w:cs="Times New Roman" w:ascii="Times New Roman" w:hAnsi="Times New Roman"/>
          <w:b/>
          <w:sz w:val="24"/>
          <w:szCs w:val="24"/>
          <w:lang w:val="en-AU"/>
        </w:rPr>
        <w:t>of the birth of Blessed</w:t>
      </w:r>
      <w:r>
        <w:rPr>
          <w:rFonts w:cs="Times New Roman" w:ascii="Times New Roman" w:hAnsi="Times New Roman"/>
          <w:b/>
          <w:spacing w:val="4"/>
          <w:sz w:val="24"/>
          <w:szCs w:val="24"/>
          <w:lang w:val="en-AU"/>
        </w:rPr>
        <w:t xml:space="preserve"> Mad</w:t>
      </w:r>
      <w:r>
        <w:rPr>
          <w:rFonts w:cs="Times New Roman" w:ascii="Times New Roman" w:hAnsi="Times New Roman"/>
          <w:b/>
          <w:spacing w:val="4"/>
          <w:sz w:val="24"/>
          <w:szCs w:val="24"/>
          <w:lang w:val="en-AU"/>
        </w:rPr>
        <w:t>eleine</w:t>
      </w:r>
      <w:r>
        <w:rPr>
          <w:rFonts w:cs="Times New Roman" w:ascii="Times New Roman" w:hAnsi="Times New Roman"/>
          <w:b/>
          <w:spacing w:val="4"/>
          <w:sz w:val="24"/>
          <w:szCs w:val="24"/>
          <w:lang w:val="en-AU"/>
        </w:rPr>
        <w:t xml:space="preserve"> Morano</w:t>
      </w:r>
      <w:r>
        <w:rPr>
          <w:rFonts w:cs="Times New Roman" w:ascii="Times New Roman" w:hAnsi="Times New Roman"/>
          <w:spacing w:val="4"/>
          <w:sz w:val="24"/>
          <w:szCs w:val="24"/>
          <w:lang w:val="en-AU"/>
        </w:rPr>
        <w:t xml:space="preserve">, </w:t>
      </w:r>
      <w:r>
        <w:rPr>
          <w:rFonts w:cs="Times New Roman" w:ascii="Times New Roman" w:hAnsi="Times New Roman"/>
          <w:spacing w:val="4"/>
          <w:sz w:val="24"/>
          <w:szCs w:val="24"/>
          <w:lang w:val="en-AU"/>
        </w:rPr>
        <w:t>a Daughter of Mary Help of Christians</w:t>
      </w:r>
      <w:r>
        <w:rPr>
          <w:rFonts w:cs="Times New Roman" w:ascii="Times New Roman" w:hAnsi="Times New Roman"/>
          <w:spacing w:val="4"/>
          <w:sz w:val="24"/>
          <w:szCs w:val="24"/>
          <w:lang w:val="en-AU"/>
        </w:rPr>
        <w:t xml:space="preserve"> (Chieri, 15 </w:t>
      </w:r>
      <w:r>
        <w:rPr>
          <w:rFonts w:cs="Times New Roman" w:ascii="Times New Roman" w:hAnsi="Times New Roman"/>
          <w:spacing w:val="4"/>
          <w:sz w:val="24"/>
          <w:szCs w:val="24"/>
          <w:lang w:val="en-AU"/>
        </w:rPr>
        <w:t>November</w:t>
      </w:r>
      <w:r>
        <w:rPr>
          <w:rFonts w:cs="Times New Roman" w:ascii="Times New Roman" w:hAnsi="Times New Roman"/>
          <w:spacing w:val="4"/>
          <w:sz w:val="24"/>
          <w:szCs w:val="24"/>
          <w:lang w:val="en-AU"/>
        </w:rPr>
        <w:t xml:space="preserve"> 1847). </w:t>
      </w:r>
      <w:r>
        <w:rPr>
          <w:rFonts w:cs="Times New Roman" w:ascii="Times New Roman" w:hAnsi="Times New Roman"/>
          <w:spacing w:val="4"/>
          <w:sz w:val="24"/>
          <w:szCs w:val="24"/>
          <w:lang w:val="en-AU"/>
        </w:rPr>
        <w:t>When she made her perpetual profession in</w:t>
      </w:r>
      <w:r>
        <w:rPr>
          <w:rFonts w:cs="Times New Roman" w:ascii="Times New Roman" w:hAnsi="Times New Roman"/>
          <w:spacing w:val="4"/>
          <w:sz w:val="24"/>
          <w:szCs w:val="24"/>
          <w:lang w:val="en-AU"/>
        </w:rPr>
        <w:t xml:space="preserve"> 1880, </w:t>
      </w:r>
      <w:r>
        <w:rPr>
          <w:rFonts w:cs="Times New Roman" w:ascii="Times New Roman" w:hAnsi="Times New Roman"/>
          <w:spacing w:val="4"/>
          <w:sz w:val="24"/>
          <w:szCs w:val="24"/>
          <w:lang w:val="en-AU"/>
        </w:rPr>
        <w:t>she asked God for the grace</w:t>
      </w:r>
      <w:r>
        <w:rPr>
          <w:rFonts w:cs="Times New Roman" w:ascii="Times New Roman" w:hAnsi="Times New Roman"/>
          <w:spacing w:val="4"/>
          <w:sz w:val="24"/>
          <w:szCs w:val="24"/>
          <w:lang w:val="en-AU"/>
        </w:rPr>
        <w:t xml:space="preserve"> “</w:t>
      </w:r>
      <w:r>
        <w:rPr>
          <w:rFonts w:cs="Times New Roman" w:ascii="Times New Roman" w:hAnsi="Times New Roman"/>
          <w:spacing w:val="4"/>
          <w:sz w:val="24"/>
          <w:szCs w:val="24"/>
          <w:lang w:val="en-AU"/>
        </w:rPr>
        <w:t>stay alive until I have achieved the required degree of holiness</w:t>
      </w:r>
      <w:r>
        <w:rPr>
          <w:rFonts w:cs="Times New Roman" w:ascii="Times New Roman" w:hAnsi="Times New Roman"/>
          <w:spacing w:val="4"/>
          <w:sz w:val="24"/>
          <w:szCs w:val="24"/>
          <w:lang w:val="en-AU"/>
        </w:rPr>
        <w:t>”.</w:t>
      </w:r>
    </w:p>
    <w:p>
      <w:pPr>
        <w:pStyle w:val="Normal"/>
        <w:spacing w:lineRule="auto" w:line="240" w:before="0" w:after="0"/>
        <w:jc w:val="both"/>
        <w:rPr>
          <w:rFonts w:ascii="Times New Roman" w:hAnsi="Times New Roman" w:cs="Times New Roman"/>
          <w:b/>
          <w:b/>
          <w:spacing w:val="4"/>
          <w:sz w:val="24"/>
          <w:szCs w:val="24"/>
          <w:lang w:val="en-AU"/>
        </w:rPr>
      </w:pPr>
      <w:r>
        <w:rPr>
          <w:rFonts w:cs="Times New Roman" w:ascii="Times New Roman" w:hAnsi="Times New Roman"/>
          <w:b/>
          <w:spacing w:val="4"/>
          <w:sz w:val="24"/>
          <w:szCs w:val="24"/>
          <w:lang w:val="en-AU"/>
        </w:rPr>
      </w:r>
    </w:p>
    <w:p>
      <w:pPr>
        <w:pStyle w:val="Normal"/>
        <w:spacing w:lineRule="auto" w:line="240" w:before="0" w:after="0"/>
        <w:jc w:val="both"/>
        <w:rPr>
          <w:lang w:val="en-AU"/>
        </w:rPr>
      </w:pPr>
      <w:r>
        <w:rPr>
          <w:rFonts w:cs="Times New Roman" w:ascii="Times New Roman" w:hAnsi="Times New Roman"/>
          <w:b/>
          <w:spacing w:val="4"/>
          <w:sz w:val="24"/>
          <w:szCs w:val="24"/>
          <w:lang w:val="en-AU"/>
        </w:rPr>
        <w:t>150</w:t>
      </w:r>
      <w:r>
        <w:rPr>
          <w:rFonts w:cs="Times New Roman" w:ascii="Times New Roman" w:hAnsi="Times New Roman"/>
          <w:b/>
          <w:spacing w:val="4"/>
          <w:sz w:val="24"/>
          <w:szCs w:val="24"/>
          <w:lang w:val="en-AU"/>
        </w:rPr>
        <w:t>th anniversary</w:t>
      </w:r>
      <w:r>
        <w:rPr>
          <w:rFonts w:cs="Times New Roman" w:ascii="Times New Roman" w:hAnsi="Times New Roman"/>
          <w:b/>
          <w:spacing w:val="4"/>
          <w:sz w:val="24"/>
          <w:szCs w:val="24"/>
          <w:lang w:val="en-AU"/>
        </w:rPr>
        <w:t xml:space="preserve"> </w:t>
      </w:r>
      <w:r>
        <w:rPr>
          <w:rFonts w:cs="Times New Roman" w:ascii="Times New Roman" w:hAnsi="Times New Roman"/>
          <w:b/>
          <w:spacing w:val="4"/>
          <w:sz w:val="24"/>
          <w:szCs w:val="24"/>
          <w:lang w:val="en-AU"/>
        </w:rPr>
        <w:t>of the birth of Blessed Joseph</w:t>
      </w:r>
      <w:r>
        <w:rPr>
          <w:rFonts w:cs="Times New Roman" w:ascii="Times New Roman" w:hAnsi="Times New Roman"/>
          <w:b/>
          <w:spacing w:val="4"/>
          <w:sz w:val="24"/>
          <w:szCs w:val="24"/>
          <w:lang w:val="en-AU"/>
        </w:rPr>
        <w:t xml:space="preserve"> Calasanz</w:t>
      </w:r>
      <w:r>
        <w:rPr>
          <w:rFonts w:cs="Times New Roman" w:ascii="Times New Roman" w:hAnsi="Times New Roman"/>
          <w:spacing w:val="4"/>
          <w:sz w:val="24"/>
          <w:szCs w:val="24"/>
          <w:lang w:val="en-AU"/>
        </w:rPr>
        <w:t xml:space="preserve"> (Azanuy – Spa</w:t>
      </w:r>
      <w:r>
        <w:rPr>
          <w:rFonts w:cs="Times New Roman" w:ascii="Times New Roman" w:hAnsi="Times New Roman"/>
          <w:spacing w:val="4"/>
          <w:sz w:val="24"/>
          <w:szCs w:val="24"/>
          <w:lang w:val="en-AU"/>
        </w:rPr>
        <w:t>in</w:t>
      </w:r>
      <w:r>
        <w:rPr>
          <w:rFonts w:cs="Times New Roman" w:ascii="Times New Roman" w:hAnsi="Times New Roman"/>
          <w:spacing w:val="4"/>
          <w:sz w:val="24"/>
          <w:szCs w:val="24"/>
          <w:lang w:val="en-AU"/>
        </w:rPr>
        <w:t xml:space="preserve">, 23 </w:t>
      </w:r>
      <w:r>
        <w:rPr>
          <w:rFonts w:cs="Times New Roman" w:ascii="Times New Roman" w:hAnsi="Times New Roman"/>
          <w:spacing w:val="4"/>
          <w:sz w:val="24"/>
          <w:szCs w:val="24"/>
          <w:lang w:val="en-AU"/>
        </w:rPr>
        <w:t>November</w:t>
      </w:r>
      <w:r>
        <w:rPr>
          <w:rFonts w:cs="Times New Roman" w:ascii="Times New Roman" w:hAnsi="Times New Roman"/>
          <w:spacing w:val="4"/>
          <w:sz w:val="24"/>
          <w:szCs w:val="24"/>
          <w:lang w:val="en-AU"/>
        </w:rPr>
        <w:t xml:space="preserve"> 1872), </w:t>
      </w:r>
      <w:r>
        <w:rPr>
          <w:rFonts w:cs="Times New Roman" w:ascii="Times New Roman" w:hAnsi="Times New Roman"/>
          <w:spacing w:val="4"/>
          <w:sz w:val="24"/>
          <w:szCs w:val="24"/>
          <w:lang w:val="en-AU"/>
        </w:rPr>
        <w:t>leader of the Spanish martyrs</w:t>
      </w:r>
      <w:r>
        <w:rPr>
          <w:rFonts w:cs="Times New Roman" w:ascii="Times New Roman" w:hAnsi="Times New Roman"/>
          <w:spacing w:val="4"/>
          <w:sz w:val="24"/>
          <w:szCs w:val="24"/>
          <w:lang w:val="en-AU"/>
        </w:rPr>
        <w:t xml:space="preserve">. </w:t>
      </w:r>
      <w:r>
        <w:rPr>
          <w:rFonts w:cs="Times New Roman" w:ascii="Times New Roman" w:hAnsi="Times New Roman"/>
          <w:spacing w:val="4"/>
          <w:sz w:val="24"/>
          <w:szCs w:val="24"/>
          <w:lang w:val="en-AU"/>
        </w:rPr>
        <w:t>At their Beatification, St John Paul</w:t>
      </w:r>
      <w:r>
        <w:rPr>
          <w:rFonts w:cs="Times New Roman" w:ascii="Times New Roman" w:hAnsi="Times New Roman"/>
          <w:spacing w:val="4"/>
          <w:sz w:val="24"/>
          <w:szCs w:val="24"/>
          <w:lang w:val="en-AU"/>
        </w:rPr>
        <w:t xml:space="preserve"> II </w:t>
      </w:r>
      <w:r>
        <w:rPr>
          <w:rFonts w:cs="Times New Roman" w:ascii="Times New Roman" w:hAnsi="Times New Roman"/>
          <w:spacing w:val="4"/>
          <w:sz w:val="24"/>
          <w:szCs w:val="24"/>
          <w:lang w:val="en-AU"/>
        </w:rPr>
        <w:t>said</w:t>
      </w:r>
      <w:r>
        <w:rPr>
          <w:rFonts w:cs="Times New Roman" w:ascii="Times New Roman" w:hAnsi="Times New Roman"/>
          <w:spacing w:val="4"/>
          <w:sz w:val="24"/>
          <w:szCs w:val="24"/>
          <w:lang w:val="en-AU"/>
        </w:rPr>
        <w:t>: “</w:t>
      </w:r>
      <w:r>
        <w:rPr>
          <w:rFonts w:cs="Times New Roman" w:ascii="Times New Roman" w:hAnsi="Times New Roman"/>
          <w:b w:val="false"/>
          <w:i w:val="false"/>
          <w:caps w:val="false"/>
          <w:smallCaps w:val="false"/>
          <w:color w:val="000000"/>
          <w:spacing w:val="4"/>
          <w:sz w:val="24"/>
          <w:szCs w:val="24"/>
          <w:lang w:val="en-AU"/>
        </w:rPr>
        <w:t>The saints' lives and the martyrs' witness teach us that if the transfiguration of the body will occur at the end of time with the resurrection of the flesh, that of the heart takes place now on this earth with the help of grace</w:t>
      </w:r>
      <w:r>
        <w:rPr>
          <w:rFonts w:cs="Times New Roman" w:ascii="Times New Roman" w:hAnsi="Times New Roman"/>
          <w:spacing w:val="4"/>
          <w:sz w:val="24"/>
          <w:szCs w:val="24"/>
          <w:lang w:val="en-AU"/>
        </w:rPr>
        <w:t xml:space="preserve">. </w:t>
      </w:r>
      <w:r>
        <w:rPr>
          <w:rFonts w:cs="Times New Roman" w:ascii="Times New Roman" w:hAnsi="Times New Roman"/>
          <w:b w:val="false"/>
          <w:i w:val="false"/>
          <w:caps w:val="false"/>
          <w:smallCaps w:val="false"/>
          <w:color w:val="000000"/>
          <w:spacing w:val="4"/>
          <w:sz w:val="24"/>
          <w:szCs w:val="24"/>
          <w:lang w:val="en-AU"/>
        </w:rPr>
        <w:t xml:space="preserve">We can ask ourselves: What are "transfigured" men and women like? The answer is very beautiful: they are people who follow Christ in living and dying; who are inspired by him and let themselves be imbued with the grace that he gives us; whose food is to do the Father's will; who let themselves be led by the Spirit; who prefer nothing to Christ's kingdom; who love others to the point of shedding their blood for them; who are ready to give him their all without expecting anything in return; who </w:t>
      </w:r>
      <w:r>
        <w:rPr>
          <w:rFonts w:cs="Times New Roman" w:ascii="Times New Roman" w:hAnsi="Times New Roman"/>
          <w:b w:val="false"/>
          <w:i w:val="false"/>
          <w:caps w:val="false"/>
          <w:smallCaps w:val="false"/>
          <w:color w:val="000000"/>
          <w:spacing w:val="4"/>
          <w:sz w:val="24"/>
          <w:szCs w:val="24"/>
          <w:lang w:val="en-AU"/>
        </w:rPr>
        <w:t>–</w:t>
      </w:r>
      <w:r>
        <w:rPr>
          <w:rFonts w:cs="Times New Roman" w:ascii="Times New Roman" w:hAnsi="Times New Roman"/>
          <w:b w:val="false"/>
          <w:i w:val="false"/>
          <w:caps w:val="false"/>
          <w:smallCaps w:val="false"/>
          <w:color w:val="000000"/>
          <w:spacing w:val="4"/>
          <w:sz w:val="24"/>
          <w:szCs w:val="24"/>
          <w:lang w:val="en-AU"/>
        </w:rPr>
        <w:t xml:space="preserve"> in a word </w:t>
      </w:r>
      <w:r>
        <w:rPr>
          <w:rFonts w:cs="Times New Roman" w:ascii="Times New Roman" w:hAnsi="Times New Roman"/>
          <w:b w:val="false"/>
          <w:i w:val="false"/>
          <w:caps w:val="false"/>
          <w:smallCaps w:val="false"/>
          <w:color w:val="000000"/>
          <w:spacing w:val="4"/>
          <w:sz w:val="24"/>
          <w:szCs w:val="24"/>
          <w:lang w:val="en-AU"/>
        </w:rPr>
        <w:t>–</w:t>
      </w:r>
      <w:r>
        <w:rPr>
          <w:rFonts w:cs="Times New Roman" w:ascii="Times New Roman" w:hAnsi="Times New Roman"/>
          <w:b w:val="false"/>
          <w:i w:val="false"/>
          <w:caps w:val="false"/>
          <w:smallCaps w:val="false"/>
          <w:color w:val="000000"/>
          <w:spacing w:val="4"/>
          <w:sz w:val="24"/>
          <w:szCs w:val="24"/>
          <w:lang w:val="en-AU"/>
        </w:rPr>
        <w:t xml:space="preserve"> live loving and die forgiving.</w:t>
      </w:r>
      <w:r>
        <w:rPr>
          <w:rFonts w:cs="Times New Roman" w:ascii="Times New Roman" w:hAnsi="Times New Roman"/>
          <w:spacing w:val="4"/>
          <w:sz w:val="24"/>
          <w:szCs w:val="24"/>
          <w:lang w:val="en-AU"/>
        </w:rPr>
        <w:t>”</w:t>
      </w:r>
    </w:p>
    <w:p>
      <w:pPr>
        <w:pStyle w:val="Normal"/>
        <w:spacing w:lineRule="auto" w:line="240" w:before="0" w:after="0"/>
        <w:ind w:right="-1" w:hanging="0"/>
        <w:jc w:val="both"/>
        <w:rPr>
          <w:rFonts w:ascii="Times New Roman" w:hAnsi="Times New Roman" w:cs="Times New Roman"/>
          <w:spacing w:val="4"/>
          <w:sz w:val="24"/>
          <w:szCs w:val="24"/>
        </w:rPr>
      </w:pPr>
      <w:r>
        <w:rPr>
          <w:rFonts w:cs="Times New Roman" w:ascii="Times New Roman" w:hAnsi="Times New Roman"/>
          <w:spacing w:val="4"/>
          <w:sz w:val="24"/>
          <w:szCs w:val="24"/>
        </w:rPr>
      </w:r>
    </w:p>
    <w:p>
      <w:pPr>
        <w:pStyle w:val="Normal"/>
        <w:spacing w:lineRule="auto" w:line="240" w:before="0" w:after="0"/>
        <w:jc w:val="both"/>
        <w:rPr>
          <w:lang w:val="en-AU"/>
        </w:rPr>
      </w:pPr>
      <w:r>
        <w:rPr>
          <w:rFonts w:cs="Times New Roman" w:ascii="Times New Roman" w:hAnsi="Times New Roman"/>
          <w:b/>
          <w:sz w:val="24"/>
          <w:szCs w:val="24"/>
          <w:lang w:val="en-AU"/>
        </w:rPr>
        <w:t>125</w:t>
      </w:r>
      <w:r>
        <w:rPr>
          <w:rFonts w:cs="Times New Roman" w:ascii="Times New Roman" w:hAnsi="Times New Roman"/>
          <w:b/>
          <w:sz w:val="24"/>
          <w:szCs w:val="24"/>
          <w:lang w:val="en-AU"/>
        </w:rPr>
        <w:t>th anniversary</w:t>
      </w:r>
      <w:r>
        <w:rPr>
          <w:rFonts w:cs="Times New Roman" w:ascii="Times New Roman" w:hAnsi="Times New Roman"/>
          <w:b/>
          <w:sz w:val="24"/>
          <w:szCs w:val="24"/>
          <w:lang w:val="en-AU"/>
        </w:rPr>
        <w:t xml:space="preserve"> </w:t>
      </w:r>
      <w:r>
        <w:rPr>
          <w:rFonts w:cs="Times New Roman" w:ascii="Times New Roman" w:hAnsi="Times New Roman"/>
          <w:b/>
          <w:sz w:val="24"/>
          <w:szCs w:val="24"/>
          <w:lang w:val="en-AU"/>
        </w:rPr>
        <w:t>of the death of Venerable</w:t>
      </w:r>
      <w:r>
        <w:rPr>
          <w:rFonts w:cs="Times New Roman" w:ascii="Times New Roman" w:hAnsi="Times New Roman"/>
          <w:b/>
          <w:spacing w:val="2"/>
          <w:sz w:val="24"/>
          <w:szCs w:val="24"/>
          <w:lang w:val="en-AU"/>
        </w:rPr>
        <w:t xml:space="preserve"> Andre</w:t>
      </w:r>
      <w:r>
        <w:rPr>
          <w:rFonts w:cs="Times New Roman" w:ascii="Times New Roman" w:hAnsi="Times New Roman"/>
          <w:b/>
          <w:spacing w:val="2"/>
          <w:sz w:val="24"/>
          <w:szCs w:val="24"/>
          <w:lang w:val="en-AU"/>
        </w:rPr>
        <w:t>w</w:t>
      </w:r>
      <w:r>
        <w:rPr>
          <w:rFonts w:cs="Times New Roman" w:ascii="Times New Roman" w:hAnsi="Times New Roman"/>
          <w:b/>
          <w:spacing w:val="2"/>
          <w:sz w:val="24"/>
          <w:szCs w:val="24"/>
          <w:lang w:val="en-AU"/>
        </w:rPr>
        <w:t xml:space="preserve"> Beltrami</w:t>
      </w:r>
      <w:r>
        <w:rPr>
          <w:rFonts w:cs="Times New Roman" w:ascii="Times New Roman" w:hAnsi="Times New Roman"/>
          <w:spacing w:val="2"/>
          <w:sz w:val="24"/>
          <w:szCs w:val="24"/>
          <w:lang w:val="en-AU"/>
        </w:rPr>
        <w:t xml:space="preserve">, Salesian </w:t>
      </w:r>
      <w:r>
        <w:rPr>
          <w:rFonts w:cs="Times New Roman" w:ascii="Times New Roman" w:hAnsi="Times New Roman"/>
          <w:spacing w:val="2"/>
          <w:sz w:val="24"/>
          <w:szCs w:val="24"/>
          <w:lang w:val="en-AU"/>
        </w:rPr>
        <w:t>of D</w:t>
      </w:r>
      <w:r>
        <w:rPr>
          <w:rFonts w:cs="Times New Roman" w:ascii="Times New Roman" w:hAnsi="Times New Roman"/>
          <w:spacing w:val="2"/>
          <w:sz w:val="24"/>
          <w:szCs w:val="24"/>
          <w:lang w:val="en-AU"/>
        </w:rPr>
        <w:t>on Bosco (</w:t>
      </w:r>
      <w:r>
        <w:rPr>
          <w:rFonts w:cs="Times New Roman" w:ascii="Times New Roman" w:hAnsi="Times New Roman"/>
          <w:spacing w:val="2"/>
          <w:sz w:val="24"/>
          <w:szCs w:val="24"/>
          <w:lang w:val="en-AU"/>
        </w:rPr>
        <w:t>Valsalice, Turin</w:t>
      </w:r>
      <w:r>
        <w:rPr>
          <w:rFonts w:cs="Times New Roman" w:ascii="Times New Roman" w:hAnsi="Times New Roman"/>
          <w:spacing w:val="2"/>
          <w:sz w:val="24"/>
          <w:szCs w:val="24"/>
          <w:lang w:val="en-AU"/>
        </w:rPr>
        <w:t xml:space="preserve">, 30 </w:t>
      </w:r>
      <w:r>
        <w:rPr>
          <w:rFonts w:cs="Times New Roman" w:ascii="Times New Roman" w:hAnsi="Times New Roman"/>
          <w:spacing w:val="2"/>
          <w:sz w:val="24"/>
          <w:szCs w:val="24"/>
          <w:lang w:val="en-AU"/>
        </w:rPr>
        <w:t>December</w:t>
      </w:r>
      <w:r>
        <w:rPr>
          <w:rFonts w:cs="Times New Roman" w:ascii="Times New Roman" w:hAnsi="Times New Roman"/>
          <w:spacing w:val="2"/>
          <w:sz w:val="24"/>
          <w:szCs w:val="24"/>
          <w:lang w:val="en-AU"/>
        </w:rPr>
        <w:t xml:space="preserve"> 1897). </w:t>
      </w:r>
      <w:r>
        <w:rPr>
          <w:rFonts w:cs="Times New Roman" w:ascii="Times New Roman" w:hAnsi="Times New Roman"/>
          <w:color w:val="212529"/>
          <w:spacing w:val="2"/>
          <w:sz w:val="24"/>
          <w:szCs w:val="24"/>
          <w:shd w:fill="FFFFFF" w:val="clear"/>
          <w:lang w:val="en-AU"/>
        </w:rPr>
        <w:t xml:space="preserve">Very </w:t>
      </w:r>
      <w:r>
        <w:rPr>
          <w:rFonts w:cs="Times New Roman" w:ascii="Times New Roman" w:hAnsi="Times New Roman"/>
          <w:color w:val="212529"/>
          <w:spacing w:val="2"/>
          <w:sz w:val="24"/>
          <w:szCs w:val="24"/>
          <w:shd w:fill="FFFFFF" w:val="clear"/>
          <w:lang w:val="en-AU"/>
        </w:rPr>
        <w:t>precise</w:t>
      </w:r>
      <w:r>
        <w:rPr>
          <w:rFonts w:cs="Times New Roman" w:ascii="Times New Roman" w:hAnsi="Times New Roman"/>
          <w:color w:val="212529"/>
          <w:spacing w:val="2"/>
          <w:sz w:val="24"/>
          <w:szCs w:val="24"/>
          <w:shd w:fill="FFFFFF" w:val="clear"/>
          <w:lang w:val="en-AU"/>
        </w:rPr>
        <w:t xml:space="preserve"> in his observance of the Rule, he had an ardent love for Don Bosco and the Congregation. In the four years he lived after his priesthood he continued to pray and write. The Italian translation of the first volumes of the critical edition of the works of St Francis de Sales is worthy of note.</w:t>
      </w:r>
    </w:p>
    <w:p>
      <w:pPr>
        <w:pStyle w:val="Normal"/>
        <w:spacing w:lineRule="auto" w:line="240" w:before="0" w:after="0"/>
        <w:jc w:val="both"/>
        <w:rPr>
          <w:rFonts w:ascii="Times New Roman" w:hAnsi="Times New Roman" w:cs="Times New Roman"/>
          <w:spacing w:val="2"/>
          <w:sz w:val="24"/>
          <w:szCs w:val="24"/>
          <w:lang w:val="en-AU"/>
        </w:rPr>
      </w:pPr>
      <w:r>
        <w:rPr>
          <w:rFonts w:cs="Times New Roman" w:ascii="Times New Roman" w:hAnsi="Times New Roman"/>
          <w:spacing w:val="2"/>
          <w:sz w:val="24"/>
          <w:szCs w:val="24"/>
          <w:lang w:val="en-AU"/>
        </w:rPr>
      </w:r>
    </w:p>
    <w:p>
      <w:pPr>
        <w:pStyle w:val="Normal"/>
        <w:spacing w:lineRule="auto" w:line="240" w:before="0" w:after="0"/>
        <w:jc w:val="both"/>
        <w:rPr>
          <w:lang w:val="en-AU"/>
        </w:rPr>
      </w:pPr>
      <w:r>
        <w:rPr>
          <w:rFonts w:cs="Times New Roman" w:ascii="Times New Roman" w:hAnsi="Times New Roman"/>
          <w:b/>
          <w:sz w:val="24"/>
          <w:szCs w:val="24"/>
          <w:lang w:val="en-AU"/>
        </w:rPr>
        <w:t>100</w:t>
      </w:r>
      <w:r>
        <w:rPr>
          <w:rFonts w:cs="Times New Roman" w:ascii="Times New Roman" w:hAnsi="Times New Roman"/>
          <w:b/>
          <w:sz w:val="24"/>
          <w:szCs w:val="24"/>
          <w:lang w:val="en-AU"/>
        </w:rPr>
        <w:t>th anniversary</w:t>
      </w:r>
      <w:r>
        <w:rPr>
          <w:rFonts w:cs="Times New Roman" w:ascii="Times New Roman" w:hAnsi="Times New Roman"/>
          <w:b/>
          <w:sz w:val="24"/>
          <w:szCs w:val="24"/>
          <w:lang w:val="en-AU"/>
        </w:rPr>
        <w:t xml:space="preserve"> </w:t>
      </w:r>
      <w:r>
        <w:rPr>
          <w:rFonts w:cs="Times New Roman" w:ascii="Times New Roman" w:hAnsi="Times New Roman"/>
          <w:b/>
          <w:sz w:val="24"/>
          <w:szCs w:val="24"/>
          <w:lang w:val="en-AU"/>
        </w:rPr>
        <w:t>of the birth of Servant of God</w:t>
      </w:r>
      <w:r>
        <w:rPr>
          <w:rFonts w:cs="Times New Roman" w:ascii="Times New Roman" w:hAnsi="Times New Roman"/>
          <w:b/>
          <w:spacing w:val="-3"/>
          <w:sz w:val="24"/>
          <w:szCs w:val="24"/>
          <w:lang w:val="en-AU"/>
        </w:rPr>
        <w:t xml:space="preserve"> Rosetta Marchese</w:t>
      </w:r>
      <w:r>
        <w:rPr>
          <w:rFonts w:cs="Times New Roman" w:ascii="Times New Roman" w:hAnsi="Times New Roman"/>
          <w:spacing w:val="-3"/>
          <w:sz w:val="24"/>
          <w:szCs w:val="24"/>
          <w:lang w:val="en-AU"/>
        </w:rPr>
        <w:t xml:space="preserve">, </w:t>
      </w:r>
      <w:r>
        <w:rPr>
          <w:rFonts w:cs="Times New Roman" w:ascii="Times New Roman" w:hAnsi="Times New Roman"/>
          <w:spacing w:val="-3"/>
          <w:sz w:val="24"/>
          <w:szCs w:val="24"/>
          <w:lang w:val="en-AU"/>
        </w:rPr>
        <w:t>Daughter of Mary Help of Christians</w:t>
      </w:r>
      <w:r>
        <w:rPr>
          <w:rFonts w:cs="Times New Roman" w:ascii="Times New Roman" w:hAnsi="Times New Roman"/>
          <w:spacing w:val="-3"/>
          <w:sz w:val="24"/>
          <w:szCs w:val="24"/>
          <w:lang w:val="en-AU"/>
        </w:rPr>
        <w:t xml:space="preserve"> (Aosta, 20 </w:t>
      </w:r>
      <w:r>
        <w:rPr>
          <w:rFonts w:cs="Times New Roman" w:ascii="Times New Roman" w:hAnsi="Times New Roman"/>
          <w:spacing w:val="-3"/>
          <w:sz w:val="24"/>
          <w:szCs w:val="24"/>
          <w:lang w:val="en-AU"/>
        </w:rPr>
        <w:t>October</w:t>
      </w:r>
      <w:r>
        <w:rPr>
          <w:rFonts w:cs="Times New Roman" w:ascii="Times New Roman" w:hAnsi="Times New Roman"/>
          <w:spacing w:val="-3"/>
          <w:sz w:val="24"/>
          <w:szCs w:val="24"/>
          <w:lang w:val="en-AU"/>
        </w:rPr>
        <w:t xml:space="preserve"> 1922). </w:t>
      </w:r>
      <w:r>
        <w:rPr>
          <w:rFonts w:cs="Times New Roman" w:ascii="Times New Roman" w:hAnsi="Times New Roman"/>
          <w:spacing w:val="-3"/>
          <w:sz w:val="24"/>
          <w:szCs w:val="24"/>
          <w:lang w:val="en-AU"/>
        </w:rPr>
        <w:t>In a letter to her spiritual director, the Servant of God</w:t>
      </w:r>
      <w:r>
        <w:rPr>
          <w:rFonts w:cs="Times New Roman" w:ascii="Times New Roman" w:hAnsi="Times New Roman"/>
          <w:spacing w:val="-3"/>
          <w:sz w:val="24"/>
          <w:szCs w:val="24"/>
          <w:lang w:val="en-AU"/>
        </w:rPr>
        <w:t xml:space="preserve"> </w:t>
      </w:r>
      <w:r>
        <w:rPr>
          <w:rFonts w:cs="Times New Roman" w:ascii="Times New Roman" w:hAnsi="Times New Roman"/>
          <w:spacing w:val="-3"/>
          <w:sz w:val="24"/>
          <w:szCs w:val="24"/>
          <w:lang w:val="en-AU"/>
        </w:rPr>
        <w:t>Bishop</w:t>
      </w:r>
      <w:r>
        <w:rPr>
          <w:rFonts w:cs="Times New Roman" w:ascii="Times New Roman" w:hAnsi="Times New Roman"/>
          <w:spacing w:val="-3"/>
          <w:sz w:val="24"/>
          <w:szCs w:val="24"/>
          <w:lang w:val="en-AU"/>
        </w:rPr>
        <w:t xml:space="preserve"> Francesco Fasola </w:t>
      </w:r>
      <w:r>
        <w:rPr>
          <w:rFonts w:cs="Times New Roman" w:ascii="Times New Roman" w:hAnsi="Times New Roman"/>
          <w:spacing w:val="-3"/>
          <w:sz w:val="24"/>
          <w:szCs w:val="24"/>
          <w:lang w:val="en-AU"/>
        </w:rPr>
        <w:t>she wrote</w:t>
      </w:r>
      <w:r>
        <w:rPr>
          <w:rFonts w:cs="Times New Roman" w:ascii="Times New Roman" w:hAnsi="Times New Roman"/>
          <w:spacing w:val="-3"/>
          <w:sz w:val="24"/>
          <w:szCs w:val="24"/>
          <w:lang w:val="en-AU"/>
        </w:rPr>
        <w:t xml:space="preserve">: “Thank you for what you have given me </w:t>
      </w:r>
      <w:r>
        <w:rPr>
          <w:rFonts w:cs="Times New Roman" w:ascii="Times New Roman" w:hAnsi="Times New Roman"/>
          <w:spacing w:val="-3"/>
          <w:sz w:val="24"/>
          <w:szCs w:val="24"/>
          <w:lang w:val="en-AU"/>
        </w:rPr>
        <w:t>over</w:t>
      </w:r>
      <w:r>
        <w:rPr>
          <w:rFonts w:cs="Times New Roman" w:ascii="Times New Roman" w:hAnsi="Times New Roman"/>
          <w:spacing w:val="-3"/>
          <w:sz w:val="24"/>
          <w:szCs w:val="24"/>
          <w:lang w:val="en-AU"/>
        </w:rPr>
        <w:t xml:space="preserve"> these twenty years; oh how I have learnt from you the love for Jesus, Mary, the Church, for souls! How I have learnt to </w:t>
      </w:r>
      <w:r>
        <w:rPr>
          <w:rFonts w:cs="Times New Roman" w:ascii="Times New Roman" w:hAnsi="Times New Roman"/>
          <w:spacing w:val="-3"/>
          <w:sz w:val="24"/>
          <w:szCs w:val="24"/>
          <w:lang w:val="en-AU"/>
        </w:rPr>
        <w:t>explore</w:t>
      </w:r>
      <w:r>
        <w:rPr>
          <w:rFonts w:cs="Times New Roman" w:ascii="Times New Roman" w:hAnsi="Times New Roman"/>
          <w:spacing w:val="-3"/>
          <w:sz w:val="24"/>
          <w:szCs w:val="24"/>
          <w:lang w:val="en-AU"/>
        </w:rPr>
        <w:t xml:space="preserve"> the </w:t>
      </w:r>
      <w:r>
        <w:rPr>
          <w:rFonts w:cs="Times New Roman" w:ascii="Times New Roman" w:hAnsi="Times New Roman"/>
          <w:spacing w:val="-3"/>
          <w:sz w:val="24"/>
          <w:szCs w:val="24"/>
          <w:lang w:val="en-AU"/>
        </w:rPr>
        <w:t>gentleness</w:t>
      </w:r>
      <w:r>
        <w:rPr>
          <w:rFonts w:cs="Times New Roman" w:ascii="Times New Roman" w:hAnsi="Times New Roman"/>
          <w:spacing w:val="-3"/>
          <w:sz w:val="24"/>
          <w:szCs w:val="24"/>
          <w:lang w:val="en-AU"/>
        </w:rPr>
        <w:t xml:space="preserve"> of St Francis de Sales and the need for total gift </w:t>
      </w:r>
      <w:r>
        <w:rPr>
          <w:rFonts w:cs="Times New Roman" w:ascii="Times New Roman" w:hAnsi="Times New Roman"/>
          <w:spacing w:val="-3"/>
          <w:sz w:val="24"/>
          <w:szCs w:val="24"/>
          <w:lang w:val="en-AU"/>
        </w:rPr>
        <w:t>of myself</w:t>
      </w:r>
      <w:r>
        <w:rPr>
          <w:rFonts w:cs="Times New Roman" w:ascii="Times New Roman" w:hAnsi="Times New Roman"/>
          <w:spacing w:val="-3"/>
          <w:sz w:val="24"/>
          <w:szCs w:val="24"/>
          <w:lang w:val="en-AU"/>
        </w:rPr>
        <w:t xml:space="preserve"> to Jesus through Mary!</w:t>
      </w:r>
      <w:r>
        <w:rPr>
          <w:rFonts w:eastAsia="Times New Roman" w:cs="Times New Roman" w:ascii="Times New Roman" w:hAnsi="Times New Roman"/>
          <w:sz w:val="24"/>
          <w:szCs w:val="24"/>
          <w:lang w:val="en-AU" w:eastAsia="it-IT"/>
        </w:rPr>
        <w:t>” (</w:t>
      </w:r>
      <w:r>
        <w:rPr>
          <w:rFonts w:eastAsia="Times New Roman" w:cs="Times New Roman" w:ascii="Times New Roman" w:hAnsi="Times New Roman"/>
          <w:sz w:val="24"/>
          <w:szCs w:val="24"/>
          <w:lang w:val="en-AU" w:eastAsia="it-IT"/>
        </w:rPr>
        <w:t>letter</w:t>
      </w:r>
      <w:r>
        <w:rPr>
          <w:rFonts w:eastAsia="Times New Roman" w:cs="Times New Roman" w:ascii="Times New Roman" w:hAnsi="Times New Roman"/>
          <w:sz w:val="24"/>
          <w:szCs w:val="24"/>
          <w:lang w:val="en-AU" w:eastAsia="it-IT"/>
        </w:rPr>
        <w:t xml:space="preserve"> </w:t>
      </w:r>
      <w:r>
        <w:rPr>
          <w:rFonts w:eastAsia="Times New Roman" w:cs="Times New Roman" w:ascii="Times New Roman" w:hAnsi="Times New Roman"/>
          <w:sz w:val="24"/>
          <w:szCs w:val="24"/>
          <w:lang w:val="en-AU" w:eastAsia="it-IT"/>
        </w:rPr>
        <w:t>of</w:t>
      </w:r>
      <w:r>
        <w:rPr>
          <w:rFonts w:eastAsia="Times New Roman" w:cs="Times New Roman" w:ascii="Times New Roman" w:hAnsi="Times New Roman"/>
          <w:sz w:val="24"/>
          <w:szCs w:val="24"/>
          <w:lang w:val="en-AU" w:eastAsia="it-IT"/>
        </w:rPr>
        <w:t xml:space="preserve"> </w:t>
      </w:r>
      <w:r>
        <w:rPr>
          <w:rFonts w:cs="Times New Roman" w:ascii="Times New Roman" w:hAnsi="Times New Roman"/>
          <w:sz w:val="24"/>
          <w:szCs w:val="24"/>
          <w:lang w:val="en-AU"/>
        </w:rPr>
        <w:t xml:space="preserve">12 </w:t>
      </w:r>
      <w:r>
        <w:rPr>
          <w:rFonts w:cs="Times New Roman" w:ascii="Times New Roman" w:hAnsi="Times New Roman"/>
          <w:sz w:val="24"/>
          <w:szCs w:val="24"/>
          <w:lang w:val="en-AU"/>
        </w:rPr>
        <w:t>January</w:t>
      </w:r>
      <w:r>
        <w:rPr>
          <w:rFonts w:cs="Times New Roman" w:ascii="Times New Roman" w:hAnsi="Times New Roman"/>
          <w:sz w:val="24"/>
          <w:szCs w:val="24"/>
          <w:lang w:val="en-AU"/>
        </w:rPr>
        <w:t xml:space="preserve"> 1981</w:t>
      </w:r>
      <w:r>
        <w:rPr>
          <w:rFonts w:cs="Times New Roman" w:ascii="Times New Roman" w:hAnsi="Times New Roman"/>
          <w:sz w:val="24"/>
          <w:szCs w:val="24"/>
          <w:lang w:val="en-AU"/>
        </w:rPr>
        <w:t>)</w:t>
      </w:r>
      <w:r>
        <w:rPr>
          <w:rFonts w:cs="Times New Roman" w:ascii="Times New Roman" w:hAnsi="Times New Roman"/>
          <w:sz w:val="24"/>
          <w:szCs w:val="24"/>
          <w:lang w:val="en-AU"/>
        </w:rPr>
        <w:t>.</w:t>
      </w:r>
    </w:p>
    <w:p>
      <w:pPr>
        <w:pStyle w:val="Normal"/>
        <w:spacing w:lineRule="auto" w:line="240" w:before="0" w:after="0"/>
        <w:ind w:right="360" w:hanging="0"/>
        <w:jc w:val="both"/>
        <w:rPr>
          <w:rFonts w:ascii="Times New Roman" w:hAnsi="Times New Roman" w:cs="Times New Roman"/>
          <w:spacing w:val="-3"/>
          <w:sz w:val="24"/>
          <w:szCs w:val="24"/>
          <w:lang w:val="en-AU"/>
        </w:rPr>
      </w:pPr>
      <w:r>
        <w:rPr>
          <w:rFonts w:cs="Times New Roman" w:ascii="Times New Roman" w:hAnsi="Times New Roman"/>
          <w:spacing w:val="-3"/>
          <w:sz w:val="24"/>
          <w:szCs w:val="24"/>
          <w:lang w:val="en-AU"/>
        </w:rPr>
      </w:r>
    </w:p>
    <w:p>
      <w:pPr>
        <w:pStyle w:val="Normal"/>
        <w:spacing w:lineRule="auto" w:line="240" w:before="0" w:after="0"/>
        <w:ind w:right="-61" w:hanging="0"/>
        <w:jc w:val="both"/>
        <w:rPr>
          <w:lang w:val="en-AU"/>
        </w:rPr>
      </w:pPr>
      <w:r>
        <w:rPr>
          <w:rFonts w:cs="Times New Roman" w:ascii="Times New Roman" w:hAnsi="Times New Roman"/>
          <w:b/>
          <w:spacing w:val="-6"/>
          <w:sz w:val="24"/>
          <w:szCs w:val="24"/>
          <w:lang w:val="en-AU"/>
        </w:rPr>
        <w:t>50</w:t>
      </w:r>
      <w:r>
        <w:rPr>
          <w:rFonts w:cs="Times New Roman" w:ascii="Times New Roman" w:hAnsi="Times New Roman"/>
          <w:b/>
          <w:spacing w:val="-6"/>
          <w:sz w:val="24"/>
          <w:szCs w:val="24"/>
          <w:lang w:val="en-AU"/>
        </w:rPr>
        <w:t>th anniversary</w:t>
      </w:r>
      <w:r>
        <w:rPr>
          <w:rFonts w:cs="Times New Roman" w:ascii="Times New Roman" w:hAnsi="Times New Roman"/>
          <w:b/>
          <w:spacing w:val="-6"/>
          <w:sz w:val="24"/>
          <w:szCs w:val="24"/>
          <w:lang w:val="en-AU"/>
        </w:rPr>
        <w:t xml:space="preserve"> </w:t>
      </w:r>
      <w:r>
        <w:rPr>
          <w:rFonts w:cs="Times New Roman" w:ascii="Times New Roman" w:hAnsi="Times New Roman"/>
          <w:b/>
          <w:spacing w:val="-6"/>
          <w:sz w:val="24"/>
          <w:szCs w:val="24"/>
          <w:lang w:val="en-AU"/>
        </w:rPr>
        <w:t>of the death of Servant of God</w:t>
      </w:r>
      <w:r>
        <w:rPr>
          <w:rFonts w:cs="Times New Roman" w:ascii="Times New Roman" w:hAnsi="Times New Roman"/>
          <w:b/>
          <w:spacing w:val="-5"/>
          <w:sz w:val="24"/>
          <w:szCs w:val="24"/>
          <w:lang w:val="en-AU"/>
        </w:rPr>
        <w:t xml:space="preserve"> </w:t>
      </w:r>
      <w:r>
        <w:rPr>
          <w:rFonts w:cs="Times New Roman" w:ascii="Times New Roman" w:hAnsi="Times New Roman"/>
          <w:b/>
          <w:spacing w:val="-5"/>
          <w:sz w:val="24"/>
          <w:szCs w:val="24"/>
          <w:lang w:val="en-AU"/>
        </w:rPr>
        <w:t>Joseph</w:t>
      </w:r>
      <w:r>
        <w:rPr>
          <w:rFonts w:cs="Times New Roman" w:ascii="Times New Roman" w:hAnsi="Times New Roman"/>
          <w:b/>
          <w:spacing w:val="-5"/>
          <w:sz w:val="24"/>
          <w:szCs w:val="24"/>
          <w:lang w:val="en-AU"/>
        </w:rPr>
        <w:t xml:space="preserve"> Cognata</w:t>
      </w:r>
      <w:r>
        <w:rPr>
          <w:rFonts w:cs="Times New Roman" w:ascii="Times New Roman" w:hAnsi="Times New Roman"/>
          <w:spacing w:val="-6"/>
          <w:sz w:val="24"/>
          <w:szCs w:val="24"/>
          <w:lang w:val="en-AU"/>
        </w:rPr>
        <w:t xml:space="preserve"> (</w:t>
      </w:r>
      <w:r>
        <w:rPr>
          <w:rFonts w:cs="Times New Roman" w:ascii="Times New Roman" w:hAnsi="Times New Roman"/>
          <w:spacing w:val="-5"/>
          <w:sz w:val="24"/>
          <w:szCs w:val="24"/>
          <w:lang w:val="en-AU"/>
        </w:rPr>
        <w:t>Pellaro - Reggio Calabria</w:t>
      </w:r>
      <w:r>
        <w:rPr>
          <w:rFonts w:cs="Times New Roman" w:ascii="Times New Roman" w:hAnsi="Times New Roman"/>
          <w:spacing w:val="-6"/>
          <w:sz w:val="24"/>
          <w:szCs w:val="24"/>
          <w:lang w:val="en-AU"/>
        </w:rPr>
        <w:t xml:space="preserve">, 22 </w:t>
      </w:r>
      <w:r>
        <w:rPr>
          <w:rFonts w:cs="Times New Roman" w:ascii="Times New Roman" w:hAnsi="Times New Roman"/>
          <w:spacing w:val="-6"/>
          <w:sz w:val="24"/>
          <w:szCs w:val="24"/>
          <w:lang w:val="en-AU"/>
        </w:rPr>
        <w:t>July</w:t>
      </w:r>
      <w:r>
        <w:rPr>
          <w:rFonts w:cs="Times New Roman" w:ascii="Times New Roman" w:hAnsi="Times New Roman"/>
          <w:spacing w:val="-6"/>
          <w:sz w:val="24"/>
          <w:szCs w:val="24"/>
          <w:lang w:val="en-AU"/>
        </w:rPr>
        <w:t xml:space="preserve"> 1972), </w:t>
      </w:r>
      <w:r>
        <w:rPr>
          <w:rFonts w:cs="Times New Roman" w:ascii="Times New Roman" w:hAnsi="Times New Roman"/>
          <w:spacing w:val="-6"/>
          <w:sz w:val="24"/>
          <w:szCs w:val="24"/>
          <w:lang w:val="en-AU"/>
        </w:rPr>
        <w:t>Salesian bishop</w:t>
      </w:r>
      <w:r>
        <w:rPr>
          <w:rFonts w:cs="Times New Roman" w:ascii="Times New Roman" w:hAnsi="Times New Roman"/>
          <w:spacing w:val="-6"/>
          <w:sz w:val="24"/>
          <w:szCs w:val="24"/>
          <w:lang w:val="en-AU"/>
        </w:rPr>
        <w:t xml:space="preserve">, </w:t>
      </w:r>
      <w:r>
        <w:rPr>
          <w:rFonts w:cs="Times New Roman" w:ascii="Times New Roman" w:hAnsi="Times New Roman"/>
          <w:spacing w:val="-6"/>
          <w:sz w:val="24"/>
          <w:szCs w:val="24"/>
          <w:lang w:val="en-AU"/>
        </w:rPr>
        <w:t>founder of the Salesian Oblates of the Sacred Heart.</w:t>
      </w:r>
      <w:r>
        <w:rPr>
          <w:rFonts w:cs="Times New Roman" w:ascii="Times New Roman" w:hAnsi="Times New Roman"/>
          <w:spacing w:val="-6"/>
          <w:sz w:val="24"/>
          <w:szCs w:val="24"/>
          <w:lang w:val="en-AU"/>
        </w:rPr>
        <w:t xml:space="preserve"> </w:t>
      </w:r>
      <w:r>
        <w:rPr>
          <w:rFonts w:cs="Times New Roman" w:ascii="Times New Roman" w:hAnsi="Times New Roman"/>
          <w:spacing w:val="-6"/>
          <w:sz w:val="24"/>
          <w:szCs w:val="24"/>
          <w:lang w:val="en-AU"/>
        </w:rPr>
        <w:t>E</w:t>
      </w:r>
      <w:r>
        <w:rPr>
          <w:rFonts w:cs="Times New Roman" w:ascii="Times New Roman" w:hAnsi="Times New Roman"/>
          <w:spacing w:val="-6"/>
          <w:sz w:val="24"/>
          <w:szCs w:val="24"/>
          <w:lang w:val="en-AU"/>
        </w:rPr>
        <w:t xml:space="preserve">ven in the hour of trial and calvary </w:t>
      </w:r>
      <w:r>
        <w:rPr>
          <w:rFonts w:cs="Times New Roman" w:ascii="Times New Roman" w:hAnsi="Times New Roman"/>
          <w:spacing w:val="-6"/>
          <w:sz w:val="24"/>
          <w:szCs w:val="24"/>
          <w:lang w:val="en-AU"/>
        </w:rPr>
        <w:t xml:space="preserve">he </w:t>
      </w:r>
      <w:r>
        <w:rPr>
          <w:rFonts w:cs="Times New Roman" w:ascii="Times New Roman" w:hAnsi="Times New Roman"/>
          <w:spacing w:val="-6"/>
          <w:sz w:val="24"/>
          <w:szCs w:val="24"/>
          <w:lang w:val="en-AU"/>
        </w:rPr>
        <w:t xml:space="preserve">spread light, courage, confidence and joy in an </w:t>
      </w:r>
      <w:r>
        <w:rPr>
          <w:rFonts w:cs="Times New Roman" w:ascii="Times New Roman" w:hAnsi="Times New Roman"/>
          <w:spacing w:val="-6"/>
          <w:sz w:val="24"/>
          <w:szCs w:val="24"/>
          <w:lang w:val="en-AU"/>
        </w:rPr>
        <w:t>all-embracing fatherliness</w:t>
      </w:r>
      <w:r>
        <w:rPr>
          <w:rFonts w:cs="Times New Roman" w:ascii="Times New Roman" w:hAnsi="Times New Roman"/>
          <w:spacing w:val="-6"/>
          <w:sz w:val="24"/>
          <w:szCs w:val="24"/>
          <w:lang w:val="en-AU"/>
        </w:rPr>
        <w:t xml:space="preserve">. </w:t>
      </w:r>
      <w:r>
        <w:rPr>
          <w:rFonts w:cs="Times New Roman" w:ascii="Times New Roman" w:hAnsi="Times New Roman"/>
          <w:spacing w:val="-6"/>
          <w:sz w:val="24"/>
          <w:szCs w:val="24"/>
          <w:lang w:val="en-AU"/>
        </w:rPr>
        <w:t>He was a n</w:t>
      </w:r>
      <w:r>
        <w:rPr>
          <w:rFonts w:cs="Times New Roman" w:ascii="Times New Roman" w:hAnsi="Times New Roman"/>
          <w:spacing w:val="-6"/>
          <w:sz w:val="24"/>
          <w:szCs w:val="24"/>
          <w:lang w:val="en-AU"/>
        </w:rPr>
        <w:t>oble figure, rich in doctrine, wisdom, and the holiness of the gentleness of St Francis de Sales</w:t>
      </w:r>
      <w:r>
        <w:rPr>
          <w:rFonts w:cs="Times New Roman" w:ascii="Times New Roman" w:hAnsi="Times New Roman"/>
          <w:color w:val="000000"/>
          <w:sz w:val="24"/>
          <w:szCs w:val="24"/>
          <w:shd w:fill="FFFFFF" w:val="clear"/>
          <w:lang w:val="en-AU"/>
        </w:rPr>
        <w:t>. </w:t>
      </w:r>
    </w:p>
    <w:p>
      <w:pPr>
        <w:pStyle w:val="Normal"/>
        <w:spacing w:lineRule="auto" w:line="240" w:before="0" w:after="0"/>
        <w:ind w:right="-61" w:hanging="0"/>
        <w:jc w:val="both"/>
        <w:rPr>
          <w:rFonts w:ascii="Times New Roman" w:hAnsi="Times New Roman" w:cs="Times New Roman"/>
          <w:spacing w:val="-5"/>
          <w:sz w:val="24"/>
          <w:szCs w:val="24"/>
          <w:lang w:val="en-AU"/>
        </w:rPr>
      </w:pPr>
      <w:r>
        <w:rPr>
          <w:rFonts w:cs="Times New Roman" w:ascii="Times New Roman" w:hAnsi="Times New Roman"/>
          <w:spacing w:val="-5"/>
          <w:sz w:val="24"/>
          <w:szCs w:val="24"/>
          <w:lang w:val="en-AU"/>
        </w:rPr>
      </w:r>
    </w:p>
    <w:p>
      <w:pPr>
        <w:pStyle w:val="Normal"/>
        <w:spacing w:lineRule="auto" w:line="240" w:before="0" w:after="0"/>
        <w:ind w:right="-1" w:hanging="0"/>
        <w:jc w:val="both"/>
        <w:rPr>
          <w:lang w:val="en-AU"/>
        </w:rPr>
      </w:pPr>
      <w:r>
        <w:rPr>
          <w:rFonts w:cs="Times New Roman" w:ascii="Times New Roman" w:hAnsi="Times New Roman"/>
          <w:b/>
          <w:bCs/>
          <w:spacing w:val="4"/>
          <w:sz w:val="24"/>
          <w:szCs w:val="24"/>
          <w:lang w:val="en-AU"/>
        </w:rPr>
        <w:t>50</w:t>
      </w:r>
      <w:r>
        <w:rPr>
          <w:rFonts w:cs="Times New Roman" w:ascii="Times New Roman" w:hAnsi="Times New Roman"/>
          <w:b/>
          <w:bCs/>
          <w:spacing w:val="4"/>
          <w:sz w:val="24"/>
          <w:szCs w:val="24"/>
          <w:lang w:val="en-AU"/>
        </w:rPr>
        <w:t>th anniversary</w:t>
      </w:r>
      <w:r>
        <w:rPr>
          <w:rFonts w:cs="Times New Roman" w:ascii="Times New Roman" w:hAnsi="Times New Roman"/>
          <w:b/>
          <w:bCs/>
          <w:spacing w:val="4"/>
          <w:sz w:val="24"/>
          <w:szCs w:val="24"/>
          <w:lang w:val="en-AU"/>
        </w:rPr>
        <w:t xml:space="preserve"> </w:t>
      </w:r>
      <w:r>
        <w:rPr>
          <w:rFonts w:cs="Times New Roman" w:ascii="Times New Roman" w:hAnsi="Times New Roman"/>
          <w:b/>
          <w:bCs/>
          <w:spacing w:val="4"/>
          <w:sz w:val="24"/>
          <w:szCs w:val="24"/>
          <w:lang w:val="en-AU"/>
        </w:rPr>
        <w:t>of the Beatification of Michael</w:t>
      </w:r>
      <w:r>
        <w:rPr>
          <w:rFonts w:cs="Times New Roman" w:ascii="Times New Roman" w:hAnsi="Times New Roman"/>
          <w:b/>
          <w:bCs/>
          <w:spacing w:val="4"/>
          <w:sz w:val="24"/>
          <w:szCs w:val="24"/>
          <w:lang w:val="en-AU"/>
        </w:rPr>
        <w:t xml:space="preserve"> Rua</w:t>
      </w:r>
      <w:r>
        <w:rPr>
          <w:rFonts w:cs="Times New Roman" w:ascii="Times New Roman" w:hAnsi="Times New Roman"/>
          <w:spacing w:val="4"/>
          <w:sz w:val="24"/>
          <w:szCs w:val="24"/>
          <w:lang w:val="en-AU"/>
        </w:rPr>
        <w:t xml:space="preserve"> (Rom</w:t>
      </w:r>
      <w:r>
        <w:rPr>
          <w:rFonts w:cs="Times New Roman" w:ascii="Times New Roman" w:hAnsi="Times New Roman"/>
          <w:spacing w:val="4"/>
          <w:sz w:val="24"/>
          <w:szCs w:val="24"/>
          <w:lang w:val="en-AU"/>
        </w:rPr>
        <w:t>e</w:t>
      </w:r>
      <w:r>
        <w:rPr>
          <w:rFonts w:cs="Times New Roman" w:ascii="Times New Roman" w:hAnsi="Times New Roman"/>
          <w:spacing w:val="4"/>
          <w:sz w:val="24"/>
          <w:szCs w:val="24"/>
          <w:lang w:val="en-AU"/>
        </w:rPr>
        <w:t xml:space="preserve">, 29 </w:t>
      </w:r>
      <w:r>
        <w:rPr>
          <w:rFonts w:cs="Times New Roman" w:ascii="Times New Roman" w:hAnsi="Times New Roman"/>
          <w:spacing w:val="4"/>
          <w:sz w:val="24"/>
          <w:szCs w:val="24"/>
          <w:lang w:val="en-AU"/>
        </w:rPr>
        <w:t>October</w:t>
      </w:r>
      <w:r>
        <w:rPr>
          <w:rFonts w:cs="Times New Roman" w:ascii="Times New Roman" w:hAnsi="Times New Roman"/>
          <w:spacing w:val="4"/>
          <w:sz w:val="24"/>
          <w:szCs w:val="24"/>
          <w:lang w:val="en-AU"/>
        </w:rPr>
        <w:t xml:space="preserve"> 1972). </w:t>
      </w:r>
      <w:r>
        <w:rPr>
          <w:rFonts w:cs="Times New Roman" w:ascii="Times New Roman" w:hAnsi="Times New Roman"/>
          <w:spacing w:val="4"/>
          <w:sz w:val="24"/>
          <w:szCs w:val="24"/>
          <w:lang w:val="en-AU"/>
        </w:rPr>
        <w:t>As St Paul</w:t>
      </w:r>
      <w:r>
        <w:rPr>
          <w:rFonts w:cs="Times New Roman" w:ascii="Times New Roman" w:hAnsi="Times New Roman"/>
          <w:spacing w:val="4"/>
          <w:sz w:val="24"/>
          <w:szCs w:val="24"/>
          <w:lang w:val="en-AU"/>
        </w:rPr>
        <w:t xml:space="preserve"> VI </w:t>
      </w:r>
      <w:r>
        <w:rPr>
          <w:rFonts w:cs="Times New Roman" w:ascii="Times New Roman" w:hAnsi="Times New Roman"/>
          <w:spacing w:val="4"/>
          <w:sz w:val="24"/>
          <w:szCs w:val="24"/>
          <w:lang w:val="en-AU"/>
        </w:rPr>
        <w:t>said in his masterful homily for the Beatification</w:t>
      </w:r>
      <w:r>
        <w:rPr>
          <w:rFonts w:cs="Times New Roman" w:ascii="Times New Roman" w:hAnsi="Times New Roman"/>
          <w:spacing w:val="4"/>
          <w:sz w:val="24"/>
          <w:szCs w:val="24"/>
          <w:lang w:val="en-AU"/>
        </w:rPr>
        <w:t>: “</w:t>
      </w:r>
      <w:r>
        <w:rPr>
          <w:rFonts w:cs="Times New Roman" w:ascii="Times New Roman" w:hAnsi="Times New Roman"/>
          <w:spacing w:val="4"/>
          <w:sz w:val="24"/>
          <w:szCs w:val="24"/>
          <w:lang w:val="en-AU"/>
        </w:rPr>
        <w:t>He was the first successor of Don Bosco</w:t>
      </w:r>
      <w:r>
        <w:rPr>
          <w:rFonts w:cs="Times New Roman" w:ascii="Times New Roman" w:hAnsi="Times New Roman"/>
          <w:color w:val="000000"/>
          <w:sz w:val="24"/>
          <w:szCs w:val="24"/>
          <w:shd w:fill="FFFFFF" w:val="clear"/>
          <w:lang w:val="en-AU"/>
        </w:rPr>
        <w:t xml:space="preserve">, </w:t>
      </w:r>
      <w:r>
        <w:rPr>
          <w:rFonts w:cs="Times New Roman" w:ascii="Times New Roman" w:hAnsi="Times New Roman"/>
          <w:color w:val="000000"/>
          <w:sz w:val="24"/>
          <w:szCs w:val="24"/>
          <w:shd w:fill="FFFFFF" w:val="clear"/>
          <w:lang w:val="en-AU"/>
        </w:rPr>
        <w:t>the saintly founder of the Salesians</w:t>
      </w:r>
      <w:r>
        <w:rPr>
          <w:rFonts w:cs="Times New Roman" w:ascii="Times New Roman" w:hAnsi="Times New Roman"/>
          <w:color w:val="000000"/>
          <w:sz w:val="24"/>
          <w:szCs w:val="24"/>
          <w:shd w:fill="FFFFFF" w:val="clear"/>
          <w:lang w:val="en-AU"/>
        </w:rPr>
        <w:t xml:space="preserve">… </w:t>
      </w:r>
      <w:r>
        <w:rPr>
          <w:rFonts w:cs="Times New Roman" w:ascii="Times New Roman" w:hAnsi="Times New Roman"/>
          <w:color w:val="000000"/>
          <w:sz w:val="24"/>
          <w:szCs w:val="24"/>
          <w:shd w:fill="FFFFFF" w:val="clear"/>
          <w:lang w:val="en-AU"/>
        </w:rPr>
        <w:t>his son, disciple, imitator</w:t>
      </w:r>
      <w:r>
        <w:rPr>
          <w:rFonts w:cs="Times New Roman" w:ascii="Times New Roman" w:hAnsi="Times New Roman"/>
          <w:color w:val="000000"/>
          <w:sz w:val="24"/>
          <w:szCs w:val="24"/>
          <w:shd w:fill="FFFFFF" w:val="clear"/>
          <w:lang w:val="en-AU"/>
        </w:rPr>
        <w:t xml:space="preserve">; </w:t>
      </w:r>
      <w:r>
        <w:rPr>
          <w:rFonts w:cs="Times New Roman" w:ascii="Times New Roman" w:hAnsi="Times New Roman"/>
          <w:color w:val="000000"/>
          <w:sz w:val="24"/>
          <w:szCs w:val="24"/>
          <w:shd w:fill="FFFFFF" w:val="clear"/>
          <w:lang w:val="en-AU"/>
        </w:rPr>
        <w:t>along with others, as we know all too well</w:t>
      </w:r>
      <w:r>
        <w:rPr>
          <w:rFonts w:cs="Times New Roman" w:ascii="Times New Roman" w:hAnsi="Times New Roman"/>
          <w:color w:val="000000"/>
          <w:sz w:val="24"/>
          <w:szCs w:val="24"/>
          <w:shd w:fill="FFFFFF" w:val="clear"/>
          <w:lang w:val="en-AU"/>
        </w:rPr>
        <w:t xml:space="preserve">, </w:t>
      </w:r>
      <w:r>
        <w:rPr>
          <w:rFonts w:cs="Times New Roman" w:ascii="Times New Roman" w:hAnsi="Times New Roman"/>
          <w:color w:val="000000"/>
          <w:sz w:val="24"/>
          <w:szCs w:val="24"/>
          <w:shd w:fill="FFFFFF" w:val="clear"/>
          <w:lang w:val="en-AU"/>
        </w:rPr>
        <w:t>but first among them</w:t>
      </w:r>
      <w:r>
        <w:rPr>
          <w:rFonts w:cs="Times New Roman" w:ascii="Times New Roman" w:hAnsi="Times New Roman"/>
          <w:color w:val="000000"/>
          <w:sz w:val="24"/>
          <w:szCs w:val="24"/>
          <w:shd w:fill="FFFFFF" w:val="clear"/>
          <w:lang w:val="en-AU"/>
        </w:rPr>
        <w:t xml:space="preserve">, </w:t>
      </w:r>
      <w:r>
        <w:rPr>
          <w:rFonts w:cs="Times New Roman" w:ascii="Times New Roman" w:hAnsi="Times New Roman"/>
          <w:color w:val="000000"/>
          <w:sz w:val="24"/>
          <w:szCs w:val="24"/>
          <w:shd w:fill="FFFFFF" w:val="clear"/>
          <w:lang w:val="en-AU"/>
        </w:rPr>
        <w:t>he made a school out of the saint’s example</w:t>
      </w:r>
      <w:r>
        <w:rPr>
          <w:rFonts w:cs="Times New Roman" w:ascii="Times New Roman" w:hAnsi="Times New Roman"/>
          <w:color w:val="000000"/>
          <w:sz w:val="24"/>
          <w:szCs w:val="24"/>
          <w:shd w:fill="FFFFFF" w:val="clear"/>
          <w:lang w:val="en-AU"/>
        </w:rPr>
        <w:t xml:space="preserve">, </w:t>
      </w:r>
      <w:r>
        <w:rPr>
          <w:rFonts w:cs="Times New Roman" w:ascii="Times New Roman" w:hAnsi="Times New Roman"/>
          <w:color w:val="000000"/>
          <w:sz w:val="24"/>
          <w:szCs w:val="24"/>
          <w:shd w:fill="FFFFFF" w:val="clear"/>
          <w:lang w:val="en-AU"/>
        </w:rPr>
        <w:t>and of his personal work he made an institution that expanded, we could say, worldwide</w:t>
      </w:r>
      <w:r>
        <w:rPr>
          <w:rFonts w:cs="Times New Roman" w:ascii="Times New Roman" w:hAnsi="Times New Roman"/>
          <w:color w:val="000000"/>
          <w:sz w:val="24"/>
          <w:szCs w:val="24"/>
          <w:shd w:fill="FFFFFF" w:val="clear"/>
          <w:lang w:val="en-AU"/>
        </w:rPr>
        <w:t xml:space="preserve">;  of his life </w:t>
      </w:r>
      <w:r>
        <w:rPr>
          <w:rFonts w:cs="Times New Roman" w:ascii="Times New Roman" w:hAnsi="Times New Roman"/>
          <w:color w:val="000000"/>
          <w:sz w:val="24"/>
          <w:szCs w:val="24"/>
          <w:shd w:fill="FFFFFF" w:val="clear"/>
          <w:lang w:val="en-AU"/>
        </w:rPr>
        <w:t>he made</w:t>
      </w:r>
      <w:r>
        <w:rPr>
          <w:rFonts w:cs="Times New Roman" w:ascii="Times New Roman" w:hAnsi="Times New Roman"/>
          <w:color w:val="000000"/>
          <w:sz w:val="24"/>
          <w:szCs w:val="24"/>
          <w:shd w:fill="FFFFFF" w:val="clear"/>
          <w:lang w:val="en-AU"/>
        </w:rPr>
        <w:t xml:space="preserve"> a history, of his rule a spirit, of his holiness a type, a model; </w:t>
      </w:r>
      <w:r>
        <w:rPr>
          <w:rFonts w:cs="Times New Roman" w:ascii="Times New Roman" w:hAnsi="Times New Roman"/>
          <w:color w:val="000000"/>
          <w:sz w:val="24"/>
          <w:szCs w:val="24"/>
          <w:shd w:fill="FFFFFF" w:val="clear"/>
          <w:lang w:val="en-AU"/>
        </w:rPr>
        <w:t>of a</w:t>
      </w:r>
      <w:r>
        <w:rPr>
          <w:rFonts w:cs="Times New Roman" w:ascii="Times New Roman" w:hAnsi="Times New Roman"/>
          <w:color w:val="000000"/>
          <w:sz w:val="24"/>
          <w:szCs w:val="24"/>
          <w:shd w:fill="FFFFFF" w:val="clear"/>
          <w:lang w:val="en-AU"/>
        </w:rPr>
        <w:t xml:space="preserve"> spring </w:t>
      </w:r>
      <w:r>
        <w:rPr>
          <w:rFonts w:cs="Times New Roman" w:ascii="Times New Roman" w:hAnsi="Times New Roman"/>
          <w:color w:val="000000"/>
          <w:sz w:val="24"/>
          <w:szCs w:val="24"/>
          <w:shd w:fill="FFFFFF" w:val="clear"/>
          <w:lang w:val="en-AU"/>
        </w:rPr>
        <w:t>he made</w:t>
      </w:r>
      <w:r>
        <w:rPr>
          <w:rFonts w:cs="Times New Roman" w:ascii="Times New Roman" w:hAnsi="Times New Roman"/>
          <w:color w:val="000000"/>
          <w:sz w:val="24"/>
          <w:szCs w:val="24"/>
          <w:shd w:fill="FFFFFF" w:val="clear"/>
          <w:lang w:val="en-AU"/>
        </w:rPr>
        <w:t xml:space="preserve"> a current, a river...”</w:t>
      </w:r>
    </w:p>
    <w:p>
      <w:pPr>
        <w:pStyle w:val="Normal"/>
        <w:spacing w:lineRule="auto" w:line="240" w:before="0" w:after="0"/>
        <w:ind w:right="-1" w:hanging="0"/>
        <w:jc w:val="both"/>
        <w:rPr>
          <w:rFonts w:ascii="Times New Roman" w:hAnsi="Times New Roman" w:cs="Times New Roman"/>
          <w:spacing w:val="4"/>
          <w:sz w:val="24"/>
          <w:szCs w:val="24"/>
          <w:lang w:val="en-AU"/>
        </w:rPr>
      </w:pPr>
      <w:r>
        <w:rPr>
          <w:rFonts w:cs="Times New Roman" w:ascii="Times New Roman" w:hAnsi="Times New Roman"/>
          <w:spacing w:val="4"/>
          <w:sz w:val="24"/>
          <w:szCs w:val="24"/>
          <w:lang w:val="en-AU"/>
        </w:rPr>
      </w:r>
    </w:p>
    <w:p>
      <w:pPr>
        <w:pStyle w:val="Normal"/>
        <w:spacing w:lineRule="auto" w:line="240" w:before="0" w:after="0"/>
        <w:ind w:right="-1" w:hanging="0"/>
        <w:jc w:val="both"/>
        <w:rPr>
          <w:lang w:val="en-AU"/>
        </w:rPr>
      </w:pPr>
      <w:r>
        <w:rPr>
          <w:rFonts w:cs="Times New Roman" w:ascii="Times New Roman" w:hAnsi="Times New Roman"/>
          <w:b/>
          <w:bCs/>
          <w:spacing w:val="2"/>
          <w:sz w:val="24"/>
          <w:szCs w:val="24"/>
          <w:lang w:val="en-AU"/>
        </w:rPr>
        <w:t>50</w:t>
      </w:r>
      <w:r>
        <w:rPr>
          <w:rFonts w:cs="Times New Roman" w:ascii="Times New Roman" w:hAnsi="Times New Roman"/>
          <w:b/>
          <w:bCs/>
          <w:spacing w:val="2"/>
          <w:sz w:val="24"/>
          <w:szCs w:val="24"/>
          <w:lang w:val="en-AU"/>
        </w:rPr>
        <w:t>the anniversary</w:t>
      </w:r>
      <w:r>
        <w:rPr>
          <w:rFonts w:cs="Times New Roman" w:ascii="Times New Roman" w:hAnsi="Times New Roman"/>
          <w:b/>
          <w:bCs/>
          <w:spacing w:val="2"/>
          <w:sz w:val="24"/>
          <w:szCs w:val="24"/>
          <w:lang w:val="en-AU"/>
        </w:rPr>
        <w:t xml:space="preserve"> </w:t>
      </w:r>
      <w:r>
        <w:rPr>
          <w:rFonts w:cs="Times New Roman" w:ascii="Times New Roman" w:hAnsi="Times New Roman"/>
          <w:b/>
          <w:bCs/>
          <w:spacing w:val="2"/>
          <w:sz w:val="24"/>
          <w:szCs w:val="24"/>
          <w:lang w:val="en-AU"/>
        </w:rPr>
        <w:t>of the death of Venerable</w:t>
      </w:r>
      <w:r>
        <w:rPr>
          <w:rFonts w:cs="Times New Roman" w:ascii="Times New Roman" w:hAnsi="Times New Roman"/>
          <w:b/>
          <w:bCs/>
          <w:spacing w:val="2"/>
          <w:sz w:val="24"/>
          <w:szCs w:val="24"/>
          <w:lang w:val="en-AU"/>
        </w:rPr>
        <w:t xml:space="preserve"> Attilio Giordani</w:t>
      </w:r>
      <w:r>
        <w:rPr>
          <w:rFonts w:cs="Times New Roman" w:ascii="Times New Roman" w:hAnsi="Times New Roman"/>
          <w:spacing w:val="2"/>
          <w:sz w:val="24"/>
          <w:szCs w:val="24"/>
          <w:lang w:val="en-AU"/>
        </w:rPr>
        <w:t xml:space="preserve"> (Campo Grande – Bra</w:t>
      </w:r>
      <w:r>
        <w:rPr>
          <w:rFonts w:cs="Times New Roman" w:ascii="Times New Roman" w:hAnsi="Times New Roman"/>
          <w:spacing w:val="2"/>
          <w:sz w:val="24"/>
          <w:szCs w:val="24"/>
          <w:lang w:val="en-AU"/>
        </w:rPr>
        <w:t>zil</w:t>
      </w:r>
      <w:r>
        <w:rPr>
          <w:rFonts w:cs="Times New Roman" w:ascii="Times New Roman" w:hAnsi="Times New Roman"/>
          <w:spacing w:val="2"/>
          <w:sz w:val="24"/>
          <w:szCs w:val="24"/>
          <w:lang w:val="en-AU"/>
        </w:rPr>
        <w:t xml:space="preserve">, 18 </w:t>
      </w:r>
      <w:r>
        <w:rPr>
          <w:rFonts w:cs="Times New Roman" w:ascii="Times New Roman" w:hAnsi="Times New Roman"/>
          <w:spacing w:val="2"/>
          <w:sz w:val="24"/>
          <w:szCs w:val="24"/>
          <w:lang w:val="en-AU"/>
        </w:rPr>
        <w:t>December</w:t>
      </w:r>
      <w:r>
        <w:rPr>
          <w:rFonts w:cs="Times New Roman" w:ascii="Times New Roman" w:hAnsi="Times New Roman"/>
          <w:spacing w:val="2"/>
          <w:sz w:val="24"/>
          <w:szCs w:val="24"/>
          <w:lang w:val="en-AU"/>
        </w:rPr>
        <w:t xml:space="preserve"> 1972), </w:t>
      </w:r>
      <w:r>
        <w:rPr>
          <w:rFonts w:cs="Times New Roman" w:ascii="Times New Roman" w:hAnsi="Times New Roman"/>
          <w:spacing w:val="2"/>
          <w:sz w:val="24"/>
          <w:szCs w:val="24"/>
          <w:lang w:val="en-AU"/>
        </w:rPr>
        <w:t>a Salesian Cooperator</w:t>
      </w:r>
      <w:r>
        <w:rPr>
          <w:rFonts w:cs="Times New Roman" w:ascii="Times New Roman" w:hAnsi="Times New Roman"/>
          <w:spacing w:val="2"/>
          <w:sz w:val="24"/>
          <w:szCs w:val="24"/>
          <w:lang w:val="en-AU"/>
        </w:rPr>
        <w:t xml:space="preserve"> </w:t>
      </w:r>
      <w:r>
        <w:rPr>
          <w:rFonts w:cs="Times New Roman" w:ascii="Times New Roman" w:hAnsi="Times New Roman"/>
          <w:spacing w:val="2"/>
          <w:sz w:val="24"/>
          <w:szCs w:val="24"/>
          <w:lang w:val="en-AU"/>
        </w:rPr>
        <w:t>and layman who embodied the spirit of the Oratory in his family</w:t>
      </w:r>
      <w:r>
        <w:rPr>
          <w:rFonts w:cs="Times New Roman" w:ascii="Times New Roman" w:hAnsi="Times New Roman"/>
          <w:spacing w:val="2"/>
          <w:sz w:val="24"/>
          <w:szCs w:val="24"/>
          <w:lang w:val="en-AU"/>
        </w:rPr>
        <w:t xml:space="preserve">, </w:t>
      </w:r>
      <w:r>
        <w:rPr>
          <w:rFonts w:cs="Times New Roman" w:ascii="Times New Roman" w:hAnsi="Times New Roman"/>
          <w:spacing w:val="2"/>
          <w:sz w:val="24"/>
          <w:szCs w:val="24"/>
          <w:lang w:val="en-AU"/>
        </w:rPr>
        <w:t>work, oratory and mission</w:t>
      </w:r>
      <w:r>
        <w:rPr>
          <w:rFonts w:cs="Times New Roman" w:ascii="Times New Roman" w:hAnsi="Times New Roman"/>
          <w:spacing w:val="2"/>
          <w:sz w:val="24"/>
          <w:szCs w:val="24"/>
          <w:lang w:val="en-AU"/>
        </w:rPr>
        <w:t>.</w:t>
      </w:r>
    </w:p>
    <w:p>
      <w:pPr>
        <w:pStyle w:val="Normal"/>
        <w:spacing w:lineRule="auto" w:line="240" w:before="0" w:after="0"/>
        <w:ind w:right="-1" w:hanging="0"/>
        <w:jc w:val="both"/>
        <w:rPr>
          <w:rFonts w:ascii="Times New Roman" w:hAnsi="Times New Roman" w:cs="Times New Roman"/>
          <w:sz w:val="24"/>
          <w:szCs w:val="24"/>
          <w:lang w:val="en-AU"/>
        </w:rPr>
      </w:pPr>
      <w:r>
        <w:rPr>
          <w:rFonts w:cs="Times New Roman" w:ascii="Times New Roman" w:hAnsi="Times New Roman"/>
          <w:sz w:val="24"/>
          <w:szCs w:val="24"/>
          <w:lang w:val="en-AU"/>
        </w:rPr>
      </w:r>
    </w:p>
    <w:p>
      <w:pPr>
        <w:pStyle w:val="Normal"/>
        <w:spacing w:lineRule="auto" w:line="240" w:before="0" w:after="0"/>
        <w:ind w:right="-1" w:hanging="0"/>
        <w:jc w:val="both"/>
        <w:rPr>
          <w:rFonts w:ascii="Times New Roman" w:hAnsi="Times New Roman" w:cs="Times New Roman"/>
          <w:sz w:val="24"/>
          <w:szCs w:val="24"/>
          <w:lang w:val="en-AU"/>
        </w:rPr>
      </w:pPr>
      <w:r>
        <w:rPr>
          <w:rFonts w:cs="Times New Roman" w:ascii="Times New Roman" w:hAnsi="Times New Roman"/>
          <w:sz w:val="24"/>
          <w:szCs w:val="24"/>
          <w:lang w:val="en-AU"/>
        </w:rPr>
      </w:r>
    </w:p>
    <w:p>
      <w:pPr>
        <w:pStyle w:val="Normal"/>
        <w:spacing w:lineRule="auto" w:line="240" w:before="0" w:after="0"/>
        <w:jc w:val="both"/>
        <w:rPr>
          <w:lang w:val="en-AU"/>
        </w:rPr>
      </w:pPr>
      <w:r>
        <w:rPr>
          <w:rFonts w:cs="Times New Roman" w:ascii="Times New Roman" w:hAnsi="Times New Roman"/>
          <w:b/>
          <w:bCs/>
          <w:smallCaps/>
          <w:sz w:val="24"/>
          <w:szCs w:val="24"/>
          <w:lang w:val="en-AU"/>
        </w:rPr>
        <w:t>commitment</w:t>
      </w:r>
    </w:p>
    <w:p>
      <w:pPr>
        <w:pStyle w:val="Normal"/>
        <w:spacing w:lineRule="auto" w:line="240" w:before="0" w:after="0"/>
        <w:jc w:val="both"/>
        <w:rPr>
          <w:lang w:val="en-AU"/>
        </w:rPr>
      </w:pPr>
      <w:r>
        <w:rPr>
          <w:rFonts w:cs="Times New Roman" w:ascii="Times New Roman" w:hAnsi="Times New Roman"/>
          <w:sz w:val="24"/>
          <w:szCs w:val="24"/>
          <w:lang w:val="en-AU"/>
        </w:rPr>
        <w:t xml:space="preserve">As Salesian Family we wish to revive the great theme of the universal call to holiness, highlighting the variety and multiplicity of vocations </w:t>
      </w:r>
      <w:r>
        <w:rPr>
          <w:rFonts w:cs="Times New Roman" w:ascii="Times New Roman" w:hAnsi="Times New Roman"/>
          <w:sz w:val="24"/>
          <w:szCs w:val="24"/>
          <w:lang w:val="en-AU"/>
        </w:rPr>
        <w:t>found</w:t>
      </w:r>
      <w:r>
        <w:rPr>
          <w:rFonts w:cs="Times New Roman" w:ascii="Times New Roman" w:hAnsi="Times New Roman"/>
          <w:sz w:val="24"/>
          <w:szCs w:val="24"/>
          <w:lang w:val="en-AU"/>
        </w:rPr>
        <w:t xml:space="preserve"> in the Groups in our charismatic Family. It is good to remember that almost half of the 32 Groups have a Cause of Beatification in progress. </w:t>
      </w:r>
      <w:r>
        <w:rPr>
          <w:rFonts w:cs="Times New Roman" w:ascii="Times New Roman" w:hAnsi="Times New Roman"/>
          <w:sz w:val="24"/>
          <w:szCs w:val="24"/>
          <w:lang w:val="en-AU"/>
        </w:rPr>
        <w:t>We wish to promote</w:t>
      </w:r>
      <w:r>
        <w:rPr>
          <w:rFonts w:cs="Times New Roman" w:ascii="Times New Roman" w:hAnsi="Times New Roman"/>
          <w:sz w:val="24"/>
          <w:szCs w:val="24"/>
          <w:lang w:val="en-AU"/>
        </w:rPr>
        <w:t xml:space="preserve"> the heritage of holiness </w:t>
      </w:r>
      <w:r>
        <w:rPr>
          <w:rFonts w:cs="Times New Roman" w:ascii="Times New Roman" w:hAnsi="Times New Roman"/>
          <w:sz w:val="24"/>
          <w:szCs w:val="24"/>
          <w:lang w:val="en-AU"/>
        </w:rPr>
        <w:t>in</w:t>
      </w:r>
      <w:r>
        <w:rPr>
          <w:rFonts w:cs="Times New Roman" w:ascii="Times New Roman" w:hAnsi="Times New Roman"/>
          <w:sz w:val="24"/>
          <w:szCs w:val="24"/>
          <w:lang w:val="en-AU"/>
        </w:rPr>
        <w:t xml:space="preserve"> the Salesian Family which has sprung from Don Bosco's charism, spreading knowledge </w:t>
      </w:r>
      <w:r>
        <w:rPr>
          <w:rFonts w:cs="Times New Roman" w:ascii="Times New Roman" w:hAnsi="Times New Roman"/>
          <w:sz w:val="24"/>
          <w:szCs w:val="24"/>
          <w:lang w:val="en-AU"/>
        </w:rPr>
        <w:t>and</w:t>
      </w:r>
      <w:r>
        <w:rPr>
          <w:rFonts w:cs="Times New Roman" w:ascii="Times New Roman" w:hAnsi="Times New Roman"/>
          <w:sz w:val="24"/>
          <w:szCs w:val="24"/>
          <w:lang w:val="en-AU"/>
        </w:rPr>
        <w:t xml:space="preserve"> imitation </w:t>
      </w:r>
      <w:r>
        <w:rPr>
          <w:rFonts w:cs="Times New Roman" w:ascii="Times New Roman" w:hAnsi="Times New Roman"/>
          <w:sz w:val="24"/>
          <w:szCs w:val="24"/>
          <w:lang w:val="en-AU"/>
        </w:rPr>
        <w:t>of</w:t>
      </w:r>
      <w:r>
        <w:rPr>
          <w:rFonts w:cs="Times New Roman" w:ascii="Times New Roman" w:hAnsi="Times New Roman"/>
          <w:sz w:val="24"/>
          <w:szCs w:val="24"/>
          <w:lang w:val="en-AU"/>
        </w:rPr>
        <w:t xml:space="preserve"> and devotion to the members of the Salesian Family who are saints and candidates for holiness.</w:t>
      </w:r>
    </w:p>
    <w:p>
      <w:pPr>
        <w:pStyle w:val="Normal"/>
        <w:spacing w:lineRule="auto" w:line="240" w:before="0" w:after="0"/>
        <w:jc w:val="both"/>
        <w:rPr>
          <w:rFonts w:ascii="Times New Roman" w:hAnsi="Times New Roman" w:cs="Times New Roman"/>
          <w:sz w:val="24"/>
          <w:szCs w:val="24"/>
          <w:lang w:val="en-AU"/>
        </w:rPr>
      </w:pPr>
      <w:r>
        <w:rPr>
          <w:rFonts w:cs="Times New Roman" w:ascii="Times New Roman" w:hAnsi="Times New Roman"/>
          <w:sz w:val="24"/>
          <w:szCs w:val="24"/>
          <w:lang w:val="en-AU"/>
        </w:rPr>
      </w:r>
    </w:p>
    <w:p>
      <w:pPr>
        <w:pStyle w:val="Normal"/>
        <w:spacing w:lineRule="auto" w:line="240" w:before="0" w:after="0"/>
        <w:jc w:val="both"/>
        <w:rPr>
          <w:lang w:val="en-AU"/>
        </w:rPr>
      </w:pPr>
      <w:r>
        <w:rPr>
          <w:rFonts w:cs="Times New Roman" w:ascii="Times New Roman" w:hAnsi="Times New Roman"/>
          <w:b/>
          <w:bCs/>
          <w:i/>
          <w:iCs/>
          <w:sz w:val="24"/>
          <w:szCs w:val="24"/>
          <w:lang w:val="en-AU"/>
        </w:rPr>
        <w:t xml:space="preserve">Let us entrust ourselves to the intercession of St Francis de </w:t>
      </w:r>
      <w:r>
        <w:rPr>
          <w:rFonts w:cs="Times New Roman" w:ascii="Times New Roman" w:hAnsi="Times New Roman"/>
          <w:b/>
          <w:bCs/>
          <w:i/>
          <w:iCs/>
          <w:sz w:val="24"/>
          <w:szCs w:val="24"/>
          <w:lang w:val="en-AU"/>
        </w:rPr>
        <w:t>Sales</w:t>
      </w:r>
    </w:p>
    <w:p>
      <w:pPr>
        <w:pStyle w:val="Normal"/>
        <w:spacing w:lineRule="auto" w:line="240" w:before="0" w:after="0"/>
        <w:jc w:val="both"/>
        <w:rPr>
          <w:rFonts w:ascii="Times New Roman" w:hAnsi="Times New Roman" w:cs="Times New Roman"/>
          <w:b/>
          <w:b/>
          <w:bCs/>
          <w:i/>
          <w:i/>
          <w:iCs/>
          <w:sz w:val="24"/>
          <w:szCs w:val="24"/>
          <w:lang w:val="en-AU"/>
        </w:rPr>
      </w:pPr>
      <w:r>
        <w:rPr>
          <w:rFonts w:cs="Times New Roman" w:ascii="Times New Roman" w:hAnsi="Times New Roman"/>
          <w:b/>
          <w:bCs/>
          <w:i/>
          <w:iCs/>
          <w:sz w:val="24"/>
          <w:szCs w:val="24"/>
          <w:lang w:val="en-AU"/>
        </w:rPr>
      </w:r>
    </w:p>
    <w:p>
      <w:pPr>
        <w:pStyle w:val="NormalWeb"/>
        <w:shd w:val="clear" w:color="auto" w:fill="FFFFFF"/>
        <w:spacing w:beforeAutospacing="0" w:before="0" w:afterAutospacing="0" w:after="0"/>
        <w:jc w:val="both"/>
        <w:textAlignment w:val="baseline"/>
        <w:rPr>
          <w:lang w:val="en-AU"/>
        </w:rPr>
      </w:pPr>
      <w:r>
        <w:rPr>
          <w:i/>
          <w:iCs/>
          <w:color w:val="323739"/>
          <w:lang w:val="en-AU"/>
        </w:rPr>
        <w:t>Saint Francis de Sales, Bishop and Doctor of the Church, who by your life and words enlightened so many souls, guiding them, with strength and gentleness, along the path of evangelical perfection, teach us today, too, to follow the Lord more closely.</w:t>
      </w:r>
    </w:p>
    <w:p>
      <w:pPr>
        <w:pStyle w:val="NormalWeb"/>
        <w:shd w:val="clear" w:color="auto" w:fill="FFFFFF"/>
        <w:spacing w:beforeAutospacing="0" w:before="0" w:afterAutospacing="0" w:after="0"/>
        <w:jc w:val="both"/>
        <w:textAlignment w:val="baseline"/>
        <w:rPr>
          <w:lang w:val="en-AU"/>
        </w:rPr>
      </w:pPr>
      <w:r>
        <w:rPr>
          <w:i/>
          <w:iCs/>
          <w:color w:val="323739"/>
          <w:lang w:val="en-AU"/>
        </w:rPr>
        <w:t xml:space="preserve">You said: “Make your Saviour the heart of your heart”, </w:t>
      </w:r>
      <w:r>
        <w:rPr>
          <w:i/>
          <w:iCs/>
          <w:color w:val="323739"/>
          <w:lang w:val="en-AU"/>
        </w:rPr>
        <w:t>so</w:t>
      </w:r>
      <w:r>
        <w:rPr>
          <w:i/>
          <w:iCs/>
          <w:color w:val="323739"/>
          <w:lang w:val="en-AU"/>
        </w:rPr>
        <w:t xml:space="preserve"> help us to walk in the ways of love, so that our faith may never be dry and without ardour but always </w:t>
      </w:r>
      <w:r>
        <w:rPr>
          <w:i/>
          <w:iCs/>
          <w:color w:val="323739"/>
          <w:lang w:val="en-AU"/>
        </w:rPr>
        <w:t>led</w:t>
      </w:r>
      <w:r>
        <w:rPr>
          <w:i/>
          <w:iCs/>
          <w:color w:val="323739"/>
          <w:lang w:val="en-AU"/>
        </w:rPr>
        <w:t xml:space="preserve"> by th</w:t>
      </w:r>
      <w:r>
        <w:rPr>
          <w:i/>
          <w:iCs/>
          <w:color w:val="323739"/>
          <w:lang w:val="en-AU"/>
        </w:rPr>
        <w:t>e</w:t>
      </w:r>
      <w:r>
        <w:rPr>
          <w:i/>
          <w:iCs/>
          <w:color w:val="323739"/>
          <w:lang w:val="en-AU"/>
        </w:rPr>
        <w:t xml:space="preserve"> divine charity which makes our relationship with the Lord </w:t>
      </w:r>
      <w:r>
        <w:rPr>
          <w:i/>
          <w:iCs/>
          <w:color w:val="323739"/>
          <w:lang w:val="en-AU"/>
        </w:rPr>
        <w:t>a relationship of those who are in love</w:t>
      </w:r>
      <w:r>
        <w:rPr>
          <w:i/>
          <w:iCs/>
          <w:color w:val="323739"/>
          <w:lang w:val="en-AU"/>
        </w:rPr>
        <w:t>.</w:t>
      </w:r>
    </w:p>
    <w:p>
      <w:pPr>
        <w:pStyle w:val="NormalWeb"/>
        <w:shd w:val="clear" w:color="auto" w:fill="FFFFFF"/>
        <w:spacing w:beforeAutospacing="0" w:before="0" w:afterAutospacing="0" w:after="0"/>
        <w:jc w:val="both"/>
        <w:textAlignment w:val="baseline"/>
        <w:rPr>
          <w:lang w:val="en-AU"/>
        </w:rPr>
      </w:pPr>
      <w:r>
        <w:rPr>
          <w:i/>
          <w:iCs/>
          <w:color w:val="323739"/>
          <w:lang w:val="en-AU"/>
        </w:rPr>
        <w:t xml:space="preserve">You said: “Ask </w:t>
      </w:r>
      <w:r>
        <w:rPr>
          <w:i/>
          <w:iCs/>
          <w:color w:val="323739"/>
          <w:lang w:val="en-AU"/>
        </w:rPr>
        <w:t xml:space="preserve">for </w:t>
      </w:r>
      <w:r>
        <w:rPr>
          <w:i/>
          <w:iCs/>
          <w:color w:val="323739"/>
          <w:lang w:val="en-AU"/>
        </w:rPr>
        <w:t xml:space="preserve">nothing and refuse nothing”, </w:t>
      </w:r>
      <w:r>
        <w:rPr>
          <w:i/>
          <w:iCs/>
          <w:color w:val="323739"/>
          <w:lang w:val="en-AU"/>
        </w:rPr>
        <w:t xml:space="preserve">so </w:t>
      </w:r>
      <w:r>
        <w:rPr>
          <w:i/>
          <w:iCs/>
          <w:color w:val="323739"/>
          <w:lang w:val="en-AU"/>
        </w:rPr>
        <w:t>sustain our desire to live in trusting abandonment to God's will, certain that everything is grace, the mysterious but true sign of the love with which the Lord accompanies our lives.</w:t>
      </w:r>
    </w:p>
    <w:p>
      <w:pPr>
        <w:pStyle w:val="NormalWeb"/>
        <w:shd w:val="clear" w:color="auto" w:fill="FFFFFF"/>
        <w:spacing w:beforeAutospacing="0" w:before="0" w:afterAutospacing="0" w:after="0"/>
        <w:jc w:val="both"/>
        <w:textAlignment w:val="baseline"/>
        <w:rPr>
          <w:lang w:val="en-AU"/>
        </w:rPr>
      </w:pPr>
      <w:r>
        <w:rPr>
          <w:i/>
          <w:iCs/>
          <w:color w:val="323739"/>
          <w:lang w:val="en-AU"/>
        </w:rPr>
        <w:t xml:space="preserve">You said: “There is no greater difference between the Gospel and the lives of the saints than there is between written music and sung music”, </w:t>
      </w:r>
      <w:r>
        <w:rPr>
          <w:i/>
          <w:iCs/>
          <w:color w:val="323739"/>
          <w:lang w:val="en-AU"/>
        </w:rPr>
        <w:t xml:space="preserve">so </w:t>
      </w:r>
      <w:r>
        <w:rPr>
          <w:i/>
          <w:iCs/>
          <w:color w:val="323739"/>
          <w:lang w:val="en-AU"/>
        </w:rPr>
        <w:t xml:space="preserve">remind us of the beauty of holiness, the joy of a life </w:t>
      </w:r>
      <w:r>
        <w:rPr>
          <w:i/>
          <w:iCs/>
          <w:color w:val="323739"/>
          <w:lang w:val="en-AU"/>
        </w:rPr>
        <w:t>lived</w:t>
      </w:r>
      <w:r>
        <w:rPr>
          <w:i/>
          <w:iCs/>
          <w:color w:val="323739"/>
          <w:lang w:val="en-AU"/>
        </w:rPr>
        <w:t xml:space="preserve"> according to God </w:t>
      </w:r>
      <w:r>
        <w:rPr>
          <w:i/>
          <w:iCs/>
          <w:color w:val="323739"/>
          <w:lang w:val="en-AU"/>
        </w:rPr>
        <w:t>in all respects</w:t>
      </w:r>
      <w:r>
        <w:rPr>
          <w:i/>
          <w:iCs/>
          <w:color w:val="323739"/>
          <w:lang w:val="en-AU"/>
        </w:rPr>
        <w:t>.</w:t>
      </w:r>
    </w:p>
    <w:p>
      <w:pPr>
        <w:pStyle w:val="NormalWeb"/>
        <w:shd w:val="clear" w:color="auto" w:fill="FFFFFF"/>
        <w:spacing w:beforeAutospacing="0" w:before="0" w:afterAutospacing="0" w:after="0"/>
        <w:jc w:val="both"/>
        <w:textAlignment w:val="baseline"/>
        <w:rPr>
          <w:lang w:val="en-AU"/>
        </w:rPr>
      </w:pPr>
      <w:r>
        <w:rPr>
          <w:i/>
          <w:iCs/>
          <w:color w:val="323739"/>
          <w:lang w:val="en-AU"/>
        </w:rPr>
        <w:t xml:space="preserve">You said: “It is in prayer that we learn to do </w:t>
      </w:r>
      <w:r>
        <w:rPr>
          <w:i/>
          <w:iCs/>
          <w:color w:val="323739"/>
          <w:lang w:val="en-AU"/>
        </w:rPr>
        <w:t xml:space="preserve">what we do </w:t>
      </w:r>
      <w:r>
        <w:rPr>
          <w:i/>
          <w:iCs/>
          <w:color w:val="323739"/>
          <w:lang w:val="en-AU"/>
        </w:rPr>
        <w:t xml:space="preserve">well”, </w:t>
      </w:r>
      <w:r>
        <w:rPr>
          <w:i/>
          <w:iCs/>
          <w:color w:val="323739"/>
          <w:lang w:val="en-AU"/>
        </w:rPr>
        <w:t xml:space="preserve">so </w:t>
      </w:r>
      <w:r>
        <w:rPr>
          <w:i/>
          <w:iCs/>
          <w:color w:val="323739"/>
          <w:lang w:val="en-AU"/>
        </w:rPr>
        <w:t>accompany us every day so that we do not forget the primacy of prayer, the importance of growing in the spirit of prayer which is the true foundation of our faith.</w:t>
      </w:r>
    </w:p>
    <w:p>
      <w:pPr>
        <w:pStyle w:val="NormalWeb"/>
        <w:shd w:val="clear" w:color="auto" w:fill="FFFFFF"/>
        <w:spacing w:beforeAutospacing="0" w:before="0" w:afterAutospacing="0" w:after="0"/>
        <w:jc w:val="both"/>
        <w:textAlignment w:val="baseline"/>
        <w:rPr>
          <w:lang w:val="en-AU"/>
        </w:rPr>
      </w:pPr>
      <w:r>
        <w:rPr>
          <w:i/>
          <w:iCs/>
          <w:color w:val="323739"/>
          <w:lang w:val="en-AU"/>
        </w:rPr>
        <w:t xml:space="preserve">You said: “All that is not for eternity is nothing but vanity”, </w:t>
      </w:r>
      <w:r>
        <w:rPr>
          <w:i/>
          <w:iCs/>
          <w:color w:val="323739"/>
          <w:lang w:val="en-AU"/>
        </w:rPr>
        <w:t xml:space="preserve">so </w:t>
      </w:r>
      <w:r>
        <w:rPr>
          <w:i/>
          <w:iCs/>
          <w:color w:val="323739"/>
          <w:lang w:val="en-AU"/>
        </w:rPr>
        <w:t>prevent the realities of this world from distracting us from Heaven, the happy goal of our earthly pilgrimage.</w:t>
      </w:r>
    </w:p>
    <w:p>
      <w:pPr>
        <w:pStyle w:val="NormalWeb"/>
        <w:shd w:val="clear" w:color="auto" w:fill="FFFFFF"/>
        <w:spacing w:beforeAutospacing="0" w:before="0" w:afterAutospacing="0" w:after="0"/>
        <w:jc w:val="both"/>
        <w:textAlignment w:val="baseline"/>
        <w:rPr>
          <w:lang w:val="en-AU"/>
        </w:rPr>
      </w:pPr>
      <w:r>
        <w:rPr>
          <w:i/>
          <w:iCs/>
          <w:color w:val="323739"/>
          <w:lang w:val="en-AU"/>
        </w:rPr>
        <w:t xml:space="preserve">You said: “Our misery is the throne of God's mercy”, </w:t>
      </w:r>
      <w:r>
        <w:rPr>
          <w:i/>
          <w:iCs/>
          <w:color w:val="323739"/>
          <w:lang w:val="en-AU"/>
        </w:rPr>
        <w:t>so maintain in</w:t>
      </w:r>
      <w:r>
        <w:rPr>
          <w:i/>
          <w:iCs/>
          <w:color w:val="323739"/>
          <w:lang w:val="en-AU"/>
        </w:rPr>
        <w:t xml:space="preserve"> us the serene hope that God's love is always greater than our poor hearts.</w:t>
      </w:r>
    </w:p>
    <w:p>
      <w:pPr>
        <w:pStyle w:val="NormalWeb"/>
        <w:shd w:val="clear" w:color="auto" w:fill="FFFFFF"/>
        <w:spacing w:beforeAutospacing="0" w:before="0" w:afterAutospacing="0" w:after="0"/>
        <w:jc w:val="both"/>
        <w:textAlignment w:val="baseline"/>
        <w:rPr>
          <w:lang w:val="en-AU"/>
        </w:rPr>
      </w:pPr>
      <w:r>
        <w:rPr>
          <w:i/>
          <w:iCs/>
          <w:color w:val="323739"/>
          <w:lang w:val="en-AU"/>
        </w:rPr>
        <w:t>Most gentle shepherd, intercede for us with the Lord, “God of the human heart”. Bring our desires and intentions before him,and watch over us in your spiritual friendship. Amen.</w:t>
      </w:r>
    </w:p>
    <w:p>
      <w:pPr>
        <w:pStyle w:val="Normal"/>
        <w:spacing w:lineRule="auto" w:line="240" w:before="0" w:after="0"/>
        <w:jc w:val="both"/>
        <w:rPr>
          <w:lang w:val="en-AU"/>
        </w:rPr>
      </w:pPr>
      <w:r>
        <w:rPr>
          <w:rFonts w:cs="Times New Roman" w:ascii="Times New Roman" w:hAnsi="Times New Roman"/>
          <w:i/>
          <w:iCs/>
          <w:sz w:val="24"/>
          <w:szCs w:val="24"/>
          <w:lang w:val="en-AU"/>
        </w:rPr>
        <w:t>(</w:t>
      </w:r>
      <w:r>
        <w:rPr>
          <w:rFonts w:cs="Times New Roman" w:ascii="Times New Roman" w:hAnsi="Times New Roman"/>
          <w:i/>
          <w:iCs/>
          <w:sz w:val="24"/>
          <w:szCs w:val="24"/>
          <w:lang w:val="en-AU"/>
        </w:rPr>
        <w:t>Bishop</w:t>
      </w:r>
      <w:r>
        <w:rPr>
          <w:rFonts w:cs="Times New Roman" w:ascii="Times New Roman" w:hAnsi="Times New Roman"/>
          <w:i/>
          <w:iCs/>
          <w:sz w:val="24"/>
          <w:szCs w:val="24"/>
          <w:lang w:val="en-AU"/>
        </w:rPr>
        <w:t xml:space="preserve"> Guido Marini)</w:t>
      </w:r>
    </w:p>
    <w:sectPr>
      <w:type w:val="nextPage"/>
      <w:pgSz w:w="11906" w:h="16838"/>
      <w:pgMar w:left="1134" w:right="1134" w:gutter="0" w:header="0" w:top="1417" w:footer="0"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Liberation Sans">
    <w:altName w:val="Arial"/>
    <w:charset w:val="01"/>
    <w:family w:val="swiss"/>
    <w:pitch w:val="variable"/>
  </w:font>
</w:fonts>
</file>

<file path=word/settings.xml><?xml version="1.0" encoding="utf-8"?>
<w:settings xmlns:w="http://schemas.openxmlformats.org/wordprocessingml/2006/main">
  <w:zoom w:percent="14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283"/>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it-IT"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it-IT" w:eastAsia="en-US" w:bidi="ar-SA"/>
    </w:rPr>
  </w:style>
  <w:style w:type="character" w:styleId="DefaultParagraphFont" w:default="1">
    <w:name w:val="Default Paragraph Font"/>
    <w:uiPriority w:val="1"/>
    <w:semiHidden/>
    <w:unhideWhenUsed/>
    <w:qFormat/>
    <w:rPr/>
  </w:style>
  <w:style w:type="character" w:styleId="Strong">
    <w:name w:val="Strong"/>
    <w:basedOn w:val="DefaultParagraphFont"/>
    <w:uiPriority w:val="22"/>
    <w:qFormat/>
    <w:rsid w:val="00df20c4"/>
    <w:rPr>
      <w:b/>
      <w:bCs/>
    </w:rPr>
  </w:style>
  <w:style w:type="character" w:styleId="InternetLink">
    <w:name w:val="Hyperlink"/>
    <w:basedOn w:val="DefaultParagraphFont"/>
    <w:uiPriority w:val="99"/>
    <w:semiHidden/>
    <w:unhideWhenUsed/>
    <w:rsid w:val="00070897"/>
    <w:rPr>
      <w:color w:val="0000FF"/>
      <w:u w:val="single"/>
    </w:rPr>
  </w:style>
  <w:style w:type="character" w:styleId="Emphasis">
    <w:name w:val="Emphasis"/>
    <w:basedOn w:val="DefaultParagraphFont"/>
    <w:uiPriority w:val="20"/>
    <w:qFormat/>
    <w:rsid w:val="00fd7ca7"/>
    <w:rPr>
      <w:i/>
      <w:iCs/>
    </w:rPr>
  </w:style>
  <w:style w:type="character" w:styleId="TestonotaapidipaginaCarattere" w:customStyle="1">
    <w:name w:val="Testo nota a piè di pagina Carattere"/>
    <w:basedOn w:val="DefaultParagraphFont"/>
    <w:link w:val="Testonotaapidipagina"/>
    <w:uiPriority w:val="99"/>
    <w:semiHidden/>
    <w:qFormat/>
    <w:rsid w:val="005125a8"/>
    <w:rPr>
      <w:rFonts w:ascii="Times New Roman" w:hAnsi="Times New Roman" w:eastAsia="Times New Roman" w:cs="Times New Roman"/>
      <w:sz w:val="20"/>
      <w:szCs w:val="20"/>
      <w:lang w:eastAsia="it-IT"/>
    </w:rPr>
  </w:style>
  <w:style w:type="character" w:styleId="FootnoteCharacters">
    <w:name w:val="Footnote Characters"/>
    <w:basedOn w:val="DefaultParagraphFont"/>
    <w:uiPriority w:val="99"/>
    <w:semiHidden/>
    <w:unhideWhenUsed/>
    <w:qFormat/>
    <w:rsid w:val="005125a8"/>
    <w:rPr>
      <w:vertAlign w:val="superscript"/>
    </w:rPr>
  </w:style>
  <w:style w:type="character" w:styleId="FootnoteAnchor">
    <w:name w:val="Footnote Anchor"/>
    <w:rPr>
      <w:vertAlign w:val="superscript"/>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lang w:val="zxx" w:eastAsia="zxx" w:bidi="zxx"/>
    </w:rPr>
  </w:style>
  <w:style w:type="paragraph" w:styleId="NormalWeb">
    <w:name w:val="Normal (Web)"/>
    <w:basedOn w:val="Normal"/>
    <w:uiPriority w:val="99"/>
    <w:semiHidden/>
    <w:unhideWhenUsed/>
    <w:qFormat/>
    <w:rsid w:val="00df20c4"/>
    <w:pPr>
      <w:spacing w:lineRule="auto" w:line="240" w:beforeAutospacing="1" w:afterAutospacing="1"/>
    </w:pPr>
    <w:rPr>
      <w:rFonts w:ascii="Times New Roman" w:hAnsi="Times New Roman" w:eastAsia="Times New Roman" w:cs="Times New Roman"/>
      <w:sz w:val="24"/>
      <w:szCs w:val="24"/>
      <w:lang w:eastAsia="it-IT"/>
    </w:rPr>
  </w:style>
  <w:style w:type="paragraph" w:styleId="Footnote">
    <w:name w:val="Footnote Text"/>
    <w:basedOn w:val="Normal"/>
    <w:link w:val="TestonotaapidipaginaCarattere"/>
    <w:uiPriority w:val="99"/>
    <w:semiHidden/>
    <w:unhideWhenUsed/>
    <w:rsid w:val="005125a8"/>
    <w:pPr>
      <w:spacing w:lineRule="auto" w:line="240" w:before="0" w:after="0"/>
    </w:pPr>
    <w:rPr>
      <w:rFonts w:ascii="Times New Roman" w:hAnsi="Times New Roman" w:eastAsia="Times New Roman" w:cs="Times New Roman"/>
      <w:sz w:val="20"/>
      <w:szCs w:val="20"/>
      <w:lang w:eastAsia="it-IT"/>
    </w:rPr>
  </w:style>
  <w:style w:type="numbering" w:styleId="NoList" w:default="1">
    <w:name w:val="No List"/>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144</TotalTime>
  <Application>LibreOffice/7.2.5.2$Linux_X86_64 LibreOffice_project/20$Build-2</Application>
  <AppVersion>15.0000</AppVersion>
  <Pages>4</Pages>
  <Words>1923</Words>
  <Characters>9058</Characters>
  <CharactersWithSpaces>10955</CharactersWithSpaces>
  <Paragraphs>34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2021-11-18T07:13:00Z</dcterms:created>
  <dc:creator>Pierluigi Cameroni</dc:creator>
  <dc:description/>
  <dc:language>en-AU</dc:language>
  <cp:lastModifiedBy/>
  <dcterms:modified xsi:type="dcterms:W3CDTF">2022-01-08T20:35:52Z</dcterms:modified>
  <cp:revision>4</cp:revision>
  <dc:subject/>
  <dc:title/>
</cp:coreProperties>
</file>

<file path=docProps/custom.xml><?xml version="1.0" encoding="utf-8"?>
<Properties xmlns="http://schemas.openxmlformats.org/officeDocument/2006/custom-properties" xmlns:vt="http://schemas.openxmlformats.org/officeDocument/2006/docPropsVTypes"/>
</file>