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496" w14:textId="77777777" w:rsidR="005B7B52" w:rsidRPr="006F6784" w:rsidRDefault="005B7B52" w:rsidP="005B7B52">
      <w:pPr>
        <w:pBdr>
          <w:bottom w:val="single" w:sz="4" w:space="1" w:color="auto"/>
        </w:pBdr>
        <w:spacing w:after="0" w:line="240" w:lineRule="auto"/>
        <w:ind w:left="-567" w:right="-569"/>
        <w:jc w:val="center"/>
        <w:rPr>
          <w:rFonts w:ascii="Times New Roman" w:hAnsi="Times New Roman" w:cs="Times New Roman"/>
          <w:b/>
          <w:sz w:val="36"/>
          <w:szCs w:val="36"/>
        </w:rPr>
      </w:pPr>
      <w:r w:rsidRPr="006F6784">
        <w:rPr>
          <w:rFonts w:ascii="Times New Roman" w:hAnsi="Times New Roman" w:cs="Times New Roman"/>
          <w:b/>
          <w:sz w:val="36"/>
          <w:szCs w:val="36"/>
        </w:rPr>
        <w:t>DICASTERO DELLE CAUSE DEI SANTI</w:t>
      </w:r>
    </w:p>
    <w:p w14:paraId="2C341FDC"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66B70E04"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77DDC928" w14:textId="054DF87C"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6F6784">
        <w:rPr>
          <w:rFonts w:ascii="Times New Roman" w:hAnsi="Times New Roman" w:cs="Times New Roman"/>
          <w:sz w:val="28"/>
          <w:szCs w:val="28"/>
        </w:rPr>
        <w:t>FORTALEXIENSIS</w:t>
      </w:r>
    </w:p>
    <w:p w14:paraId="127AFFB1"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13AFDC08" w14:textId="77777777" w:rsidR="005B7B52" w:rsidRPr="006F6784" w:rsidRDefault="005B7B52" w:rsidP="005B7B52">
      <w:pPr>
        <w:spacing w:after="0" w:line="240" w:lineRule="auto"/>
        <w:jc w:val="center"/>
        <w:rPr>
          <w:rFonts w:ascii="Times New Roman" w:hAnsi="Times New Roman" w:cs="Times New Roman"/>
          <w:smallCaps/>
          <w:sz w:val="14"/>
          <w:szCs w:val="26"/>
          <w:lang w:val="la-Latn"/>
        </w:rPr>
      </w:pPr>
    </w:p>
    <w:p w14:paraId="5C98D142" w14:textId="77777777" w:rsidR="005B7B52" w:rsidRPr="006F6784" w:rsidRDefault="005B7B52" w:rsidP="005B7B52">
      <w:pPr>
        <w:spacing w:after="120" w:line="240" w:lineRule="auto"/>
        <w:jc w:val="center"/>
        <w:rPr>
          <w:rFonts w:ascii="Times New Roman" w:hAnsi="Times New Roman" w:cs="Times New Roman"/>
          <w:sz w:val="28"/>
          <w:szCs w:val="28"/>
          <w:lang w:val="la-Latn"/>
        </w:rPr>
      </w:pPr>
      <w:r w:rsidRPr="006F6784">
        <w:rPr>
          <w:rFonts w:ascii="Times New Roman" w:hAnsi="Times New Roman" w:cs="Times New Roman"/>
          <w:sz w:val="28"/>
          <w:szCs w:val="28"/>
          <w:lang w:val="la-Latn"/>
        </w:rPr>
        <w:t>BEATIFICATIONIS et CANONIZATIONIS</w:t>
      </w:r>
    </w:p>
    <w:p w14:paraId="6DA0AD36" w14:textId="77777777" w:rsidR="005B7B52" w:rsidRPr="006F6784" w:rsidRDefault="005B7B52" w:rsidP="005B7B52">
      <w:pPr>
        <w:spacing w:after="120" w:line="240" w:lineRule="auto"/>
        <w:jc w:val="center"/>
        <w:rPr>
          <w:rFonts w:ascii="Times New Roman" w:hAnsi="Times New Roman" w:cs="Times New Roman"/>
          <w:smallCaps/>
          <w:sz w:val="28"/>
          <w:szCs w:val="28"/>
        </w:rPr>
      </w:pPr>
      <w:r w:rsidRPr="006F6784">
        <w:rPr>
          <w:rFonts w:ascii="Times New Roman" w:hAnsi="Times New Roman" w:cs="Times New Roman"/>
          <w:smallCaps/>
          <w:sz w:val="28"/>
          <w:szCs w:val="28"/>
          <w:lang w:val="la-Latn"/>
        </w:rPr>
        <w:t>Serv</w:t>
      </w:r>
      <w:r w:rsidRPr="006F6784">
        <w:rPr>
          <w:rFonts w:ascii="Times New Roman" w:hAnsi="Times New Roman" w:cs="Times New Roman"/>
          <w:smallCaps/>
          <w:sz w:val="28"/>
          <w:szCs w:val="28"/>
        </w:rPr>
        <w:t>i</w:t>
      </w:r>
      <w:r w:rsidRPr="006F6784">
        <w:rPr>
          <w:rFonts w:ascii="Times New Roman" w:hAnsi="Times New Roman" w:cs="Times New Roman"/>
          <w:smallCaps/>
          <w:sz w:val="28"/>
          <w:szCs w:val="28"/>
          <w:lang w:val="la-Latn"/>
        </w:rPr>
        <w:t xml:space="preserve"> Dei</w:t>
      </w:r>
    </w:p>
    <w:p w14:paraId="0445C95E" w14:textId="77777777" w:rsidR="005B3275" w:rsidRPr="006F6784" w:rsidRDefault="005B3275" w:rsidP="005B7B52">
      <w:pPr>
        <w:spacing w:after="120" w:line="240" w:lineRule="auto"/>
        <w:jc w:val="center"/>
        <w:rPr>
          <w:rFonts w:ascii="Times New Roman" w:hAnsi="Times New Roman" w:cs="Times New Roman"/>
          <w:smallCaps/>
          <w:sz w:val="28"/>
          <w:szCs w:val="28"/>
        </w:rPr>
      </w:pPr>
    </w:p>
    <w:p w14:paraId="38075236" w14:textId="77777777" w:rsidR="005B7B52" w:rsidRPr="006F6784" w:rsidRDefault="005B7B52" w:rsidP="005B7B52">
      <w:pPr>
        <w:spacing w:after="0" w:line="240" w:lineRule="auto"/>
        <w:ind w:left="-567" w:right="-567"/>
        <w:jc w:val="center"/>
        <w:rPr>
          <w:rFonts w:ascii="Times New Roman" w:hAnsi="Times New Roman" w:cs="Times New Roman"/>
          <w:b/>
          <w:smallCaps/>
          <w:sz w:val="36"/>
          <w:szCs w:val="26"/>
        </w:rPr>
      </w:pPr>
      <w:r w:rsidRPr="006F6784">
        <w:rPr>
          <w:rFonts w:ascii="Times New Roman" w:hAnsi="Times New Roman" w:cs="Times New Roman"/>
          <w:b/>
          <w:smallCaps/>
          <w:sz w:val="36"/>
          <w:szCs w:val="26"/>
        </w:rPr>
        <w:t xml:space="preserve">ANTONII DE ALMEIDA LUSTOSA </w:t>
      </w:r>
    </w:p>
    <w:p w14:paraId="2280728B" w14:textId="77777777" w:rsidR="005B3275" w:rsidRPr="006F6784" w:rsidRDefault="005B3275" w:rsidP="005B3275">
      <w:pPr>
        <w:spacing w:after="0" w:line="240" w:lineRule="auto"/>
        <w:ind w:left="-567" w:right="-567"/>
        <w:jc w:val="center"/>
        <w:rPr>
          <w:rFonts w:ascii="Times New Roman" w:hAnsi="Times New Roman" w:cs="Times New Roman"/>
          <w:smallCaps/>
          <w:sz w:val="28"/>
          <w:szCs w:val="28"/>
        </w:rPr>
      </w:pPr>
    </w:p>
    <w:p w14:paraId="735BC423" w14:textId="77777777" w:rsidR="005B3275" w:rsidRPr="006F6784" w:rsidRDefault="005B3275" w:rsidP="005B3275">
      <w:pPr>
        <w:spacing w:after="0" w:line="240" w:lineRule="auto"/>
        <w:ind w:left="-567" w:right="-567"/>
        <w:jc w:val="center"/>
        <w:rPr>
          <w:rFonts w:ascii="Times New Roman" w:hAnsi="Times New Roman" w:cs="Times New Roman"/>
          <w:smallCaps/>
          <w:sz w:val="28"/>
          <w:szCs w:val="28"/>
        </w:rPr>
      </w:pPr>
      <w:r w:rsidRPr="006F6784">
        <w:rPr>
          <w:rFonts w:ascii="Times New Roman" w:hAnsi="Times New Roman" w:cs="Times New Roman"/>
          <w:smallCaps/>
          <w:sz w:val="28"/>
          <w:szCs w:val="28"/>
        </w:rPr>
        <w:t xml:space="preserve">e </w:t>
      </w:r>
      <w:proofErr w:type="spellStart"/>
      <w:r w:rsidRPr="006F6784">
        <w:rPr>
          <w:rFonts w:ascii="Times New Roman" w:hAnsi="Times New Roman" w:cs="Times New Roman"/>
          <w:smallCaps/>
          <w:sz w:val="28"/>
          <w:szCs w:val="28"/>
        </w:rPr>
        <w:t>Societate</w:t>
      </w:r>
      <w:proofErr w:type="spellEnd"/>
      <w:r w:rsidRPr="006F6784">
        <w:rPr>
          <w:rFonts w:ascii="Times New Roman" w:hAnsi="Times New Roman" w:cs="Times New Roman"/>
          <w:smallCaps/>
          <w:sz w:val="28"/>
          <w:szCs w:val="28"/>
        </w:rPr>
        <w:t xml:space="preserve"> </w:t>
      </w:r>
      <w:proofErr w:type="spellStart"/>
      <w:r w:rsidRPr="006F6784">
        <w:rPr>
          <w:rFonts w:ascii="Times New Roman" w:hAnsi="Times New Roman" w:cs="Times New Roman"/>
          <w:smallCaps/>
          <w:sz w:val="28"/>
          <w:szCs w:val="28"/>
        </w:rPr>
        <w:t>Sancti</w:t>
      </w:r>
      <w:proofErr w:type="spellEnd"/>
      <w:r w:rsidRPr="006F6784">
        <w:rPr>
          <w:rFonts w:ascii="Times New Roman" w:hAnsi="Times New Roman" w:cs="Times New Roman"/>
          <w:smallCaps/>
          <w:sz w:val="28"/>
          <w:szCs w:val="28"/>
        </w:rPr>
        <w:t xml:space="preserve"> Francisci </w:t>
      </w:r>
      <w:proofErr w:type="spellStart"/>
      <w:r w:rsidRPr="006F6784">
        <w:rPr>
          <w:rFonts w:ascii="Times New Roman" w:hAnsi="Times New Roman" w:cs="Times New Roman"/>
          <w:smallCaps/>
          <w:sz w:val="28"/>
          <w:szCs w:val="28"/>
        </w:rPr>
        <w:t>Salesii</w:t>
      </w:r>
      <w:proofErr w:type="spellEnd"/>
    </w:p>
    <w:p w14:paraId="1F36DB49" w14:textId="77777777" w:rsidR="005B7B52" w:rsidRPr="006F6784" w:rsidRDefault="005B7B52" w:rsidP="005B7B52">
      <w:pPr>
        <w:spacing w:after="0" w:line="240" w:lineRule="auto"/>
        <w:ind w:left="-567" w:right="-567"/>
        <w:jc w:val="center"/>
        <w:rPr>
          <w:rFonts w:ascii="Times New Roman" w:hAnsi="Times New Roman" w:cs="Times New Roman"/>
          <w:smallCaps/>
          <w:sz w:val="16"/>
          <w:szCs w:val="16"/>
        </w:rPr>
      </w:pPr>
    </w:p>
    <w:p w14:paraId="71B9B1E5" w14:textId="77777777" w:rsidR="005B7B52" w:rsidRPr="006F6784" w:rsidRDefault="005B7B52" w:rsidP="005B7B52">
      <w:pPr>
        <w:spacing w:after="0" w:line="240" w:lineRule="auto"/>
        <w:ind w:left="-567" w:right="-567"/>
        <w:jc w:val="center"/>
        <w:rPr>
          <w:rFonts w:ascii="Times New Roman" w:hAnsi="Times New Roman" w:cs="Times New Roman"/>
          <w:smallCaps/>
          <w:sz w:val="28"/>
          <w:szCs w:val="28"/>
        </w:rPr>
      </w:pPr>
      <w:r w:rsidRPr="006F6784">
        <w:rPr>
          <w:rFonts w:ascii="Times New Roman" w:hAnsi="Times New Roman" w:cs="Times New Roman"/>
          <w:smallCaps/>
          <w:sz w:val="28"/>
          <w:szCs w:val="28"/>
        </w:rPr>
        <w:t xml:space="preserve">Archiepiscopi </w:t>
      </w:r>
      <w:proofErr w:type="spellStart"/>
      <w:r w:rsidRPr="006F6784">
        <w:rPr>
          <w:rFonts w:ascii="Times New Roman" w:hAnsi="Times New Roman" w:cs="Times New Roman"/>
          <w:smallCaps/>
          <w:sz w:val="28"/>
          <w:szCs w:val="28"/>
        </w:rPr>
        <w:t>Fortalexiensis</w:t>
      </w:r>
      <w:proofErr w:type="spellEnd"/>
    </w:p>
    <w:p w14:paraId="5CCD12F7" w14:textId="77777777" w:rsidR="005B7B52" w:rsidRPr="006F6784" w:rsidRDefault="005B7B52" w:rsidP="005B7B52">
      <w:pPr>
        <w:spacing w:after="0" w:line="240" w:lineRule="auto"/>
        <w:ind w:left="-567" w:right="-567"/>
        <w:jc w:val="center"/>
        <w:rPr>
          <w:rFonts w:ascii="Times New Roman" w:hAnsi="Times New Roman" w:cs="Times New Roman"/>
          <w:smallCaps/>
          <w:sz w:val="28"/>
          <w:szCs w:val="28"/>
        </w:rPr>
      </w:pPr>
    </w:p>
    <w:p w14:paraId="27463F8E" w14:textId="77777777" w:rsidR="00C21B7F" w:rsidRPr="006F6784" w:rsidRDefault="00C21B7F" w:rsidP="005B7B52">
      <w:pPr>
        <w:spacing w:after="0" w:line="240" w:lineRule="auto"/>
        <w:ind w:left="-567" w:right="-567"/>
        <w:jc w:val="center"/>
        <w:rPr>
          <w:rFonts w:ascii="Times New Roman" w:hAnsi="Times New Roman" w:cs="Times New Roman"/>
          <w:smallCaps/>
          <w:sz w:val="16"/>
          <w:szCs w:val="16"/>
        </w:rPr>
      </w:pPr>
    </w:p>
    <w:p w14:paraId="508199EA" w14:textId="7C17B6B0"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6F6784">
        <w:rPr>
          <w:rFonts w:ascii="Times New Roman" w:hAnsi="Times New Roman" w:cs="Times New Roman"/>
          <w:smallCaps/>
          <w:sz w:val="26"/>
          <w:szCs w:val="26"/>
          <w:lang w:val="la-Latn"/>
        </w:rPr>
        <w:t>(1</w:t>
      </w:r>
      <w:r w:rsidRPr="006F6784">
        <w:rPr>
          <w:rFonts w:ascii="Times New Roman" w:hAnsi="Times New Roman" w:cs="Times New Roman"/>
          <w:smallCaps/>
          <w:sz w:val="26"/>
          <w:szCs w:val="26"/>
        </w:rPr>
        <w:t>886</w:t>
      </w:r>
      <w:r w:rsidRPr="006F6784">
        <w:rPr>
          <w:rFonts w:ascii="Times New Roman" w:hAnsi="Times New Roman" w:cs="Times New Roman"/>
          <w:smallCaps/>
          <w:sz w:val="26"/>
          <w:szCs w:val="26"/>
          <w:lang w:val="la-Latn"/>
        </w:rPr>
        <w:t>-1</w:t>
      </w:r>
      <w:r w:rsidRPr="006F6784">
        <w:rPr>
          <w:rFonts w:ascii="Times New Roman" w:hAnsi="Times New Roman" w:cs="Times New Roman"/>
          <w:smallCaps/>
          <w:sz w:val="26"/>
          <w:szCs w:val="26"/>
        </w:rPr>
        <w:t>974</w:t>
      </w:r>
      <w:r w:rsidRPr="006F6784">
        <w:rPr>
          <w:rFonts w:ascii="Times New Roman" w:hAnsi="Times New Roman" w:cs="Times New Roman"/>
          <w:smallCaps/>
          <w:sz w:val="26"/>
          <w:szCs w:val="26"/>
          <w:lang w:val="la-Latn"/>
        </w:rPr>
        <w:t>)</w:t>
      </w:r>
    </w:p>
    <w:p w14:paraId="16FA91FB" w14:textId="77777777" w:rsidR="005B7B52" w:rsidRPr="006F6784" w:rsidRDefault="005B7B52" w:rsidP="005B7B52">
      <w:pPr>
        <w:spacing w:after="0" w:line="240" w:lineRule="auto"/>
        <w:jc w:val="center"/>
        <w:rPr>
          <w:rFonts w:ascii="Times New Roman" w:hAnsi="Times New Roman" w:cs="Times New Roman"/>
          <w:sz w:val="26"/>
          <w:szCs w:val="26"/>
          <w:lang w:val="la-Latn"/>
        </w:rPr>
      </w:pPr>
      <w:r w:rsidRPr="006F6784">
        <w:rPr>
          <w:sz w:val="12"/>
          <w:lang w:val="la-Latn"/>
        </w:rPr>
        <w:t>_____________________</w:t>
      </w:r>
    </w:p>
    <w:p w14:paraId="25BF1A35" w14:textId="77777777" w:rsidR="005B7B52" w:rsidRPr="006F6784" w:rsidRDefault="005B7B52" w:rsidP="005B7B52">
      <w:pPr>
        <w:spacing w:after="0" w:line="240" w:lineRule="auto"/>
        <w:jc w:val="center"/>
        <w:rPr>
          <w:rFonts w:ascii="Times New Roman" w:hAnsi="Times New Roman" w:cs="Times New Roman"/>
          <w:sz w:val="26"/>
          <w:szCs w:val="26"/>
          <w:lang w:val="la-Latn"/>
        </w:rPr>
      </w:pPr>
    </w:p>
    <w:p w14:paraId="26F213E9" w14:textId="77777777" w:rsidR="005B7B52" w:rsidRPr="006F6784" w:rsidRDefault="005B7B52" w:rsidP="005B7B52">
      <w:pPr>
        <w:spacing w:after="0" w:line="240" w:lineRule="auto"/>
        <w:jc w:val="center"/>
        <w:rPr>
          <w:rFonts w:ascii="Times New Roman" w:hAnsi="Times New Roman" w:cs="Times New Roman"/>
          <w:smallCaps/>
          <w:sz w:val="24"/>
          <w:szCs w:val="26"/>
          <w:lang w:val="la-Latn"/>
        </w:rPr>
      </w:pPr>
    </w:p>
    <w:p w14:paraId="2FF29528" w14:textId="77777777" w:rsidR="005B7B52" w:rsidRPr="006F6784" w:rsidRDefault="005B7B52" w:rsidP="005B7B52">
      <w:pPr>
        <w:spacing w:after="0" w:line="240" w:lineRule="auto"/>
        <w:jc w:val="center"/>
        <w:rPr>
          <w:rFonts w:ascii="Times New Roman" w:hAnsi="Times New Roman" w:cs="Times New Roman"/>
          <w:b/>
          <w:caps/>
          <w:sz w:val="28"/>
          <w:szCs w:val="28"/>
        </w:rPr>
      </w:pPr>
      <w:r w:rsidRPr="006F6784">
        <w:rPr>
          <w:rFonts w:ascii="Times New Roman" w:hAnsi="Times New Roman" w:cs="Times New Roman"/>
          <w:b/>
          <w:caps/>
          <w:sz w:val="28"/>
          <w:szCs w:val="28"/>
        </w:rPr>
        <w:t>DECRETO SULLE VIRTù EROICHE</w:t>
      </w:r>
    </w:p>
    <w:p w14:paraId="0850EC43" w14:textId="77777777" w:rsidR="005B7B52" w:rsidRPr="006F6784" w:rsidRDefault="005B7B52" w:rsidP="005B7B52">
      <w:pPr>
        <w:spacing w:after="0" w:line="240" w:lineRule="auto"/>
        <w:jc w:val="center"/>
        <w:rPr>
          <w:rFonts w:ascii="Times New Roman" w:hAnsi="Times New Roman" w:cs="Times New Roman"/>
          <w:b/>
          <w:caps/>
          <w:sz w:val="26"/>
          <w:szCs w:val="26"/>
        </w:rPr>
      </w:pPr>
    </w:p>
    <w:p w14:paraId="0DBA8F32" w14:textId="77777777" w:rsidR="00014774" w:rsidRPr="006F6784" w:rsidRDefault="00014774" w:rsidP="005B7B52">
      <w:pPr>
        <w:spacing w:after="0" w:line="240" w:lineRule="auto"/>
        <w:jc w:val="center"/>
        <w:rPr>
          <w:rFonts w:ascii="Times New Roman" w:hAnsi="Times New Roman" w:cs="Times New Roman"/>
          <w:b/>
          <w:caps/>
          <w:sz w:val="25"/>
          <w:szCs w:val="25"/>
        </w:rPr>
      </w:pPr>
    </w:p>
    <w:p w14:paraId="088E5E9C" w14:textId="19C9A2DF" w:rsidR="005B7B52" w:rsidRPr="006F6784" w:rsidRDefault="00014774" w:rsidP="005B3275">
      <w:pPr>
        <w:pStyle w:val="NormalWeb"/>
        <w:shd w:val="clear" w:color="auto" w:fill="FFFFFF"/>
        <w:spacing w:before="0" w:beforeAutospacing="0" w:after="0" w:afterAutospacing="0" w:line="276" w:lineRule="auto"/>
        <w:jc w:val="both"/>
        <w:rPr>
          <w:sz w:val="25"/>
          <w:szCs w:val="25"/>
        </w:rPr>
      </w:pPr>
      <w:r w:rsidRPr="006F6784">
        <w:rPr>
          <w:sz w:val="25"/>
          <w:szCs w:val="25"/>
        </w:rPr>
        <w:tab/>
      </w:r>
      <w:r w:rsidRPr="006F6784">
        <w:rPr>
          <w:i/>
          <w:iCs/>
          <w:sz w:val="25"/>
          <w:szCs w:val="25"/>
        </w:rPr>
        <w:t>“</w:t>
      </w:r>
      <w:r w:rsidR="005B3275" w:rsidRPr="006F6784">
        <w:rPr>
          <w:i/>
          <w:iCs/>
          <w:sz w:val="25"/>
          <w:szCs w:val="25"/>
        </w:rPr>
        <w:t>All’o</w:t>
      </w:r>
      <w:r w:rsidRPr="006F6784">
        <w:rPr>
          <w:i/>
          <w:iCs/>
          <w:sz w:val="25"/>
          <w:szCs w:val="25"/>
        </w:rPr>
        <w:t>mbra delle tue ali”.</w:t>
      </w:r>
      <w:r w:rsidRPr="006F6784">
        <w:rPr>
          <w:sz w:val="25"/>
          <w:szCs w:val="25"/>
        </w:rPr>
        <w:t xml:space="preserve"> Questa espressione, presente in diversi salmi e scelta da</w:t>
      </w:r>
      <w:r w:rsidR="005B3275" w:rsidRPr="006F6784">
        <w:rPr>
          <w:sz w:val="25"/>
          <w:szCs w:val="25"/>
        </w:rPr>
        <w:t>l Servo di Dio</w:t>
      </w:r>
      <w:r w:rsidRPr="006F6784">
        <w:rPr>
          <w:sz w:val="25"/>
          <w:szCs w:val="25"/>
        </w:rPr>
        <w:t xml:space="preserve">. </w:t>
      </w:r>
      <w:proofErr w:type="spellStart"/>
      <w:r w:rsidR="00C21B7F" w:rsidRPr="006F6784">
        <w:rPr>
          <w:sz w:val="25"/>
          <w:szCs w:val="25"/>
        </w:rPr>
        <w:t>Antônio</w:t>
      </w:r>
      <w:proofErr w:type="spellEnd"/>
      <w:r w:rsidR="00C21B7F" w:rsidRPr="006F6784">
        <w:rPr>
          <w:sz w:val="25"/>
          <w:szCs w:val="25"/>
        </w:rPr>
        <w:t xml:space="preserve"> </w:t>
      </w:r>
      <w:r w:rsidRPr="006F6784">
        <w:rPr>
          <w:sz w:val="25"/>
          <w:szCs w:val="25"/>
        </w:rPr>
        <w:t xml:space="preserve">De Almeida </w:t>
      </w:r>
      <w:proofErr w:type="spellStart"/>
      <w:r w:rsidRPr="006F6784">
        <w:rPr>
          <w:sz w:val="25"/>
          <w:szCs w:val="25"/>
        </w:rPr>
        <w:t>Lustosa</w:t>
      </w:r>
      <w:proofErr w:type="spellEnd"/>
      <w:r w:rsidRPr="006F6784">
        <w:rPr>
          <w:sz w:val="25"/>
          <w:szCs w:val="25"/>
        </w:rPr>
        <w:t xml:space="preserve"> come motto episcopale, bene illustra la testimonianza di vita virtuosa del Servo di Dio che</w:t>
      </w:r>
      <w:r w:rsidR="005B3275" w:rsidRPr="006F6784">
        <w:rPr>
          <w:sz w:val="25"/>
          <w:szCs w:val="25"/>
        </w:rPr>
        <w:t>,</w:t>
      </w:r>
      <w:r w:rsidRPr="006F6784">
        <w:rPr>
          <w:sz w:val="25"/>
          <w:szCs w:val="25"/>
        </w:rPr>
        <w:t xml:space="preserve"> riponendo in Dio la sua fiducia e il suo rifugio, visse un’intensa unione con </w:t>
      </w:r>
      <w:r w:rsidR="009C0D7F" w:rsidRPr="006F6784">
        <w:rPr>
          <w:sz w:val="25"/>
          <w:szCs w:val="25"/>
        </w:rPr>
        <w:t>Lui</w:t>
      </w:r>
      <w:r w:rsidRPr="006F6784">
        <w:rPr>
          <w:sz w:val="25"/>
          <w:szCs w:val="25"/>
        </w:rPr>
        <w:t xml:space="preserve"> </w:t>
      </w:r>
      <w:r w:rsidR="00C21B7F" w:rsidRPr="006F6784">
        <w:rPr>
          <w:sz w:val="25"/>
          <w:szCs w:val="25"/>
        </w:rPr>
        <w:t>sorgente della</w:t>
      </w:r>
      <w:r w:rsidRPr="006F6784">
        <w:rPr>
          <w:sz w:val="25"/>
          <w:szCs w:val="25"/>
        </w:rPr>
        <w:t xml:space="preserve"> sua instancabile e feconda azione pastorale</w:t>
      </w:r>
      <w:r w:rsidR="00C21B7F" w:rsidRPr="006F6784">
        <w:rPr>
          <w:sz w:val="25"/>
          <w:szCs w:val="25"/>
        </w:rPr>
        <w:t>.</w:t>
      </w:r>
    </w:p>
    <w:p w14:paraId="38B1EDAA" w14:textId="7ABD2A79" w:rsidR="00C44AB0" w:rsidRPr="006F6784" w:rsidRDefault="00C44AB0" w:rsidP="005B3275">
      <w:pPr>
        <w:pStyle w:val="NormalWeb"/>
        <w:shd w:val="clear" w:color="auto" w:fill="FFFFFF"/>
        <w:spacing w:before="0" w:beforeAutospacing="0" w:after="0" w:afterAutospacing="0" w:line="276" w:lineRule="auto"/>
        <w:ind w:firstLine="708"/>
        <w:jc w:val="both"/>
        <w:rPr>
          <w:sz w:val="25"/>
          <w:szCs w:val="25"/>
        </w:rPr>
      </w:pPr>
      <w:r w:rsidRPr="006F6784">
        <w:rPr>
          <w:sz w:val="25"/>
          <w:szCs w:val="25"/>
        </w:rPr>
        <w:t xml:space="preserve">Il Servo di Dio </w:t>
      </w:r>
      <w:r w:rsidR="00554FD8" w:rsidRPr="006F6784">
        <w:rPr>
          <w:sz w:val="25"/>
          <w:szCs w:val="25"/>
        </w:rPr>
        <w:t>nasce</w:t>
      </w:r>
      <w:r w:rsidRPr="006F6784">
        <w:rPr>
          <w:sz w:val="25"/>
          <w:szCs w:val="25"/>
        </w:rPr>
        <w:t xml:space="preserve"> l’11 febbraio 1886</w:t>
      </w:r>
      <w:r w:rsidR="00C21B7F" w:rsidRPr="006F6784">
        <w:rPr>
          <w:sz w:val="25"/>
          <w:szCs w:val="25"/>
        </w:rPr>
        <w:t xml:space="preserve">, </w:t>
      </w:r>
      <w:r w:rsidRPr="006F6784">
        <w:rPr>
          <w:sz w:val="25"/>
          <w:szCs w:val="25"/>
        </w:rPr>
        <w:t xml:space="preserve">da una famiglia della borghesia contadina di </w:t>
      </w:r>
      <w:proofErr w:type="spellStart"/>
      <w:r w:rsidRPr="006F6784">
        <w:rPr>
          <w:sz w:val="25"/>
          <w:szCs w:val="25"/>
        </w:rPr>
        <w:t>São</w:t>
      </w:r>
      <w:proofErr w:type="spellEnd"/>
      <w:r w:rsidRPr="006F6784">
        <w:rPr>
          <w:sz w:val="25"/>
          <w:szCs w:val="25"/>
        </w:rPr>
        <w:t xml:space="preserve"> João del Rei, nello Stato brasiliano di Minas Gerais. Dai genitori impar</w:t>
      </w:r>
      <w:r w:rsidR="00554FD8" w:rsidRPr="006F6784">
        <w:rPr>
          <w:sz w:val="25"/>
          <w:szCs w:val="25"/>
        </w:rPr>
        <w:t>a</w:t>
      </w:r>
      <w:r w:rsidRPr="006F6784">
        <w:rPr>
          <w:sz w:val="25"/>
          <w:szCs w:val="25"/>
        </w:rPr>
        <w:t xml:space="preserve"> lo spirito di sacrificio e il valore del lavoro. I salesiani avevano aperto da pochi anni il Collegio Don Bosco </w:t>
      </w:r>
      <w:r w:rsidRPr="006F6784">
        <w:rPr>
          <w:sz w:val="25"/>
          <w:szCs w:val="25"/>
        </w:rPr>
        <w:lastRenderedPageBreak/>
        <w:t xml:space="preserve">a </w:t>
      </w:r>
      <w:proofErr w:type="spellStart"/>
      <w:r w:rsidRPr="006F6784">
        <w:rPr>
          <w:sz w:val="25"/>
          <w:szCs w:val="25"/>
        </w:rPr>
        <w:t>Cachoeira</w:t>
      </w:r>
      <w:proofErr w:type="spellEnd"/>
      <w:r w:rsidRPr="006F6784">
        <w:rPr>
          <w:sz w:val="25"/>
          <w:szCs w:val="25"/>
        </w:rPr>
        <w:t xml:space="preserve"> do Campo, e </w:t>
      </w:r>
      <w:proofErr w:type="spellStart"/>
      <w:r w:rsidRPr="006F6784">
        <w:rPr>
          <w:sz w:val="25"/>
          <w:szCs w:val="25"/>
        </w:rPr>
        <w:t>Antônio</w:t>
      </w:r>
      <w:proofErr w:type="spellEnd"/>
      <w:r w:rsidRPr="006F6784">
        <w:rPr>
          <w:sz w:val="25"/>
          <w:szCs w:val="25"/>
        </w:rPr>
        <w:t xml:space="preserve"> vi entr</w:t>
      </w:r>
      <w:r w:rsidR="00554FD8" w:rsidRPr="006F6784">
        <w:rPr>
          <w:sz w:val="25"/>
          <w:szCs w:val="25"/>
        </w:rPr>
        <w:t>a</w:t>
      </w:r>
      <w:r w:rsidRPr="006F6784">
        <w:rPr>
          <w:sz w:val="25"/>
          <w:szCs w:val="25"/>
        </w:rPr>
        <w:t xml:space="preserve"> a sedici anni. </w:t>
      </w:r>
      <w:r w:rsidR="009C0D7F" w:rsidRPr="006F6784">
        <w:rPr>
          <w:sz w:val="25"/>
          <w:szCs w:val="25"/>
        </w:rPr>
        <w:t>Tre</w:t>
      </w:r>
      <w:r w:rsidRPr="006F6784">
        <w:rPr>
          <w:sz w:val="25"/>
          <w:szCs w:val="25"/>
        </w:rPr>
        <w:t xml:space="preserve"> anni dopo deci</w:t>
      </w:r>
      <w:r w:rsidR="00554FD8" w:rsidRPr="006F6784">
        <w:rPr>
          <w:sz w:val="25"/>
          <w:szCs w:val="25"/>
        </w:rPr>
        <w:t>d</w:t>
      </w:r>
      <w:r w:rsidRPr="006F6784">
        <w:rPr>
          <w:sz w:val="25"/>
          <w:szCs w:val="25"/>
        </w:rPr>
        <w:t>e di diventare salesiano</w:t>
      </w:r>
      <w:r w:rsidR="00554FD8" w:rsidRPr="006F6784">
        <w:rPr>
          <w:sz w:val="25"/>
          <w:szCs w:val="25"/>
        </w:rPr>
        <w:t>, distinguendosi</w:t>
      </w:r>
      <w:r w:rsidRPr="006F6784">
        <w:rPr>
          <w:sz w:val="25"/>
          <w:szCs w:val="25"/>
        </w:rPr>
        <w:t xml:space="preserve"> per l’acutezza intellettuale e l’impegno nella vita religiosa. Dopo la prima professione religiosa, avvenuta </w:t>
      </w:r>
      <w:r w:rsidR="00554FD8" w:rsidRPr="006F6784">
        <w:rPr>
          <w:sz w:val="25"/>
          <w:szCs w:val="25"/>
        </w:rPr>
        <w:t>il 28 gennaio</w:t>
      </w:r>
      <w:r w:rsidRPr="006F6784">
        <w:rPr>
          <w:sz w:val="25"/>
          <w:szCs w:val="25"/>
        </w:rPr>
        <w:t xml:space="preserve"> 1906, diventa anche insegnante di filosofia, studiando nel frattempo teologia. La professione perpetua ha luogo tre anni dopo, mentre il 28 gennaio 1912 riceve l’ordinazione sacerdotale. </w:t>
      </w:r>
      <w:r w:rsidR="00554FD8" w:rsidRPr="006F6784">
        <w:rPr>
          <w:sz w:val="25"/>
          <w:szCs w:val="25"/>
        </w:rPr>
        <w:t>Viene</w:t>
      </w:r>
      <w:r w:rsidRPr="006F6784">
        <w:rPr>
          <w:sz w:val="25"/>
          <w:szCs w:val="25"/>
        </w:rPr>
        <w:t xml:space="preserve"> scelto come Maestro dei Novizi</w:t>
      </w:r>
      <w:r w:rsidR="00554FD8" w:rsidRPr="006F6784">
        <w:rPr>
          <w:sz w:val="25"/>
          <w:szCs w:val="25"/>
        </w:rPr>
        <w:t xml:space="preserve"> a Lorena</w:t>
      </w:r>
      <w:r w:rsidRPr="006F6784">
        <w:rPr>
          <w:sz w:val="25"/>
          <w:szCs w:val="25"/>
        </w:rPr>
        <w:t xml:space="preserve">, poi Direttore a </w:t>
      </w:r>
      <w:proofErr w:type="spellStart"/>
      <w:r w:rsidRPr="006F6784">
        <w:rPr>
          <w:sz w:val="25"/>
          <w:szCs w:val="25"/>
        </w:rPr>
        <w:t>Lavrinhas</w:t>
      </w:r>
      <w:proofErr w:type="spellEnd"/>
      <w:r w:rsidRPr="006F6784">
        <w:rPr>
          <w:sz w:val="25"/>
          <w:szCs w:val="25"/>
        </w:rPr>
        <w:t xml:space="preserve">, incaricato della formazione degli aspiranti salesiani e degli studenti di filosofia e teologia. Oltre a insegnare, </w:t>
      </w:r>
      <w:r w:rsidR="005B3275" w:rsidRPr="006F6784">
        <w:rPr>
          <w:sz w:val="25"/>
          <w:szCs w:val="25"/>
        </w:rPr>
        <w:t>forma</w:t>
      </w:r>
      <w:r w:rsidRPr="006F6784">
        <w:rPr>
          <w:sz w:val="25"/>
          <w:szCs w:val="25"/>
        </w:rPr>
        <w:t xml:space="preserve"> all’apostolato salesiano numerosi chierici, </w:t>
      </w:r>
      <w:r w:rsidR="005B3275" w:rsidRPr="006F6784">
        <w:rPr>
          <w:sz w:val="25"/>
          <w:szCs w:val="25"/>
        </w:rPr>
        <w:t>chiamati ad animare</w:t>
      </w:r>
      <w:r w:rsidRPr="006F6784">
        <w:rPr>
          <w:sz w:val="25"/>
          <w:szCs w:val="25"/>
        </w:rPr>
        <w:t xml:space="preserve"> le parrocchie e gli oratori vicini. </w:t>
      </w:r>
      <w:r w:rsidR="00C21B7F" w:rsidRPr="006F6784">
        <w:rPr>
          <w:sz w:val="25"/>
          <w:szCs w:val="25"/>
        </w:rPr>
        <w:t>Svol</w:t>
      </w:r>
      <w:r w:rsidR="00554FD8" w:rsidRPr="006F6784">
        <w:rPr>
          <w:sz w:val="25"/>
          <w:szCs w:val="25"/>
        </w:rPr>
        <w:t>g</w:t>
      </w:r>
      <w:r w:rsidR="00C21B7F" w:rsidRPr="006F6784">
        <w:rPr>
          <w:sz w:val="25"/>
          <w:szCs w:val="25"/>
        </w:rPr>
        <w:t>e successivamente</w:t>
      </w:r>
      <w:r w:rsidRPr="006F6784">
        <w:rPr>
          <w:sz w:val="25"/>
          <w:szCs w:val="25"/>
        </w:rPr>
        <w:t xml:space="preserve"> il compito di Direttore a </w:t>
      </w:r>
      <w:proofErr w:type="spellStart"/>
      <w:r w:rsidRPr="006F6784">
        <w:rPr>
          <w:sz w:val="25"/>
          <w:szCs w:val="25"/>
        </w:rPr>
        <w:t>Bagé</w:t>
      </w:r>
      <w:proofErr w:type="spellEnd"/>
      <w:r w:rsidRPr="006F6784">
        <w:rPr>
          <w:sz w:val="25"/>
          <w:szCs w:val="25"/>
        </w:rPr>
        <w:t xml:space="preserve"> nel ginnasio Maria Ausiliatrice e l’incarico di Vicario della parrocchia annessa</w:t>
      </w:r>
      <w:r w:rsidR="00C21B7F" w:rsidRPr="006F6784">
        <w:rPr>
          <w:sz w:val="25"/>
          <w:szCs w:val="25"/>
        </w:rPr>
        <w:t>.</w:t>
      </w:r>
    </w:p>
    <w:p w14:paraId="1CF7706C" w14:textId="1B3CF813" w:rsidR="00C44AB0" w:rsidRPr="006F6784" w:rsidRDefault="00C44AB0" w:rsidP="005B3275">
      <w:pPr>
        <w:pStyle w:val="NormalWeb"/>
        <w:shd w:val="clear" w:color="auto" w:fill="FFFFFF"/>
        <w:spacing w:before="0" w:beforeAutospacing="0" w:after="0" w:afterAutospacing="0" w:line="276" w:lineRule="auto"/>
        <w:ind w:firstLine="708"/>
        <w:jc w:val="both"/>
        <w:rPr>
          <w:sz w:val="25"/>
          <w:szCs w:val="25"/>
        </w:rPr>
      </w:pPr>
      <w:r w:rsidRPr="006F6784">
        <w:rPr>
          <w:sz w:val="25"/>
          <w:szCs w:val="25"/>
        </w:rPr>
        <w:t>Nel 192</w:t>
      </w:r>
      <w:r w:rsidR="00554FD8" w:rsidRPr="006F6784">
        <w:rPr>
          <w:sz w:val="25"/>
          <w:szCs w:val="25"/>
        </w:rPr>
        <w:t>4 viene nominato Vescovo</w:t>
      </w:r>
      <w:r w:rsidRPr="006F6784">
        <w:rPr>
          <w:sz w:val="25"/>
          <w:szCs w:val="25"/>
        </w:rPr>
        <w:t xml:space="preserve"> di Uberaba</w:t>
      </w:r>
      <w:r w:rsidR="00554FD8" w:rsidRPr="006F6784">
        <w:rPr>
          <w:sz w:val="25"/>
          <w:szCs w:val="25"/>
        </w:rPr>
        <w:t xml:space="preserve"> e riceve la consacrazione episcopale l’11 febbraio 1925</w:t>
      </w:r>
      <w:r w:rsidRPr="006F6784">
        <w:rPr>
          <w:sz w:val="25"/>
          <w:szCs w:val="25"/>
        </w:rPr>
        <w:t xml:space="preserve">. </w:t>
      </w:r>
      <w:r w:rsidR="00554FD8" w:rsidRPr="006F6784">
        <w:rPr>
          <w:sz w:val="25"/>
          <w:szCs w:val="25"/>
        </w:rPr>
        <w:t xml:space="preserve">Ad Uberaba </w:t>
      </w:r>
      <w:r w:rsidRPr="006F6784">
        <w:rPr>
          <w:sz w:val="25"/>
          <w:szCs w:val="25"/>
        </w:rPr>
        <w:t>trov</w:t>
      </w:r>
      <w:r w:rsidR="005B3275" w:rsidRPr="006F6784">
        <w:rPr>
          <w:sz w:val="25"/>
          <w:szCs w:val="25"/>
        </w:rPr>
        <w:t>a</w:t>
      </w:r>
      <w:r w:rsidRPr="006F6784">
        <w:rPr>
          <w:sz w:val="25"/>
          <w:szCs w:val="25"/>
        </w:rPr>
        <w:t xml:space="preserve"> il seminario praticamente vuoto, ma dopo un anno </w:t>
      </w:r>
      <w:r w:rsidR="005B3275" w:rsidRPr="006F6784">
        <w:rPr>
          <w:sz w:val="25"/>
          <w:szCs w:val="25"/>
        </w:rPr>
        <w:t>ha</w:t>
      </w:r>
      <w:r w:rsidRPr="006F6784">
        <w:rPr>
          <w:sz w:val="25"/>
          <w:szCs w:val="25"/>
        </w:rPr>
        <w:t xml:space="preserve"> intorno a sé una trentina di seminaristi del ginnasio. Si occup</w:t>
      </w:r>
      <w:r w:rsidR="00554FD8" w:rsidRPr="006F6784">
        <w:rPr>
          <w:sz w:val="25"/>
          <w:szCs w:val="25"/>
        </w:rPr>
        <w:t>a</w:t>
      </w:r>
      <w:r w:rsidRPr="006F6784">
        <w:rPr>
          <w:sz w:val="25"/>
          <w:szCs w:val="25"/>
        </w:rPr>
        <w:t xml:space="preserve"> degli emarginati, facendo sua l’urgenza della giustizia sociale. Dopo neppure quattro anni </w:t>
      </w:r>
      <w:r w:rsidR="00554FD8" w:rsidRPr="006F6784">
        <w:rPr>
          <w:sz w:val="25"/>
          <w:szCs w:val="25"/>
        </w:rPr>
        <w:t>viene</w:t>
      </w:r>
      <w:r w:rsidRPr="006F6784">
        <w:rPr>
          <w:sz w:val="25"/>
          <w:szCs w:val="25"/>
        </w:rPr>
        <w:t xml:space="preserve"> trasferito a </w:t>
      </w:r>
      <w:proofErr w:type="spellStart"/>
      <w:r w:rsidRPr="006F6784">
        <w:rPr>
          <w:sz w:val="25"/>
          <w:szCs w:val="25"/>
        </w:rPr>
        <w:t>Corumbá</w:t>
      </w:r>
      <w:proofErr w:type="spellEnd"/>
      <w:r w:rsidRPr="006F6784">
        <w:rPr>
          <w:sz w:val="25"/>
          <w:szCs w:val="25"/>
        </w:rPr>
        <w:t xml:space="preserve"> nel Mato Grosso, sede più grande e con più grandi difficoltà per l’evangelizzazione. Appena due anni e </w:t>
      </w:r>
      <w:r w:rsidR="00554FD8" w:rsidRPr="006F6784">
        <w:rPr>
          <w:sz w:val="25"/>
          <w:szCs w:val="25"/>
        </w:rPr>
        <w:t>viene</w:t>
      </w:r>
      <w:r w:rsidRPr="006F6784">
        <w:rPr>
          <w:sz w:val="25"/>
          <w:szCs w:val="25"/>
        </w:rPr>
        <w:t xml:space="preserve"> nominato Arcivescovo di Belém do Pará, immensa diocesi della Regione Nord del Brasile. Vi rima</w:t>
      </w:r>
      <w:r w:rsidR="00554FD8" w:rsidRPr="006F6784">
        <w:rPr>
          <w:sz w:val="25"/>
          <w:szCs w:val="25"/>
        </w:rPr>
        <w:t>n</w:t>
      </w:r>
      <w:r w:rsidRPr="006F6784">
        <w:rPr>
          <w:sz w:val="25"/>
          <w:szCs w:val="25"/>
        </w:rPr>
        <w:t>e dieci anni, prodigandosi con la generosità di sempre.</w:t>
      </w:r>
    </w:p>
    <w:p w14:paraId="4D6F477A" w14:textId="3FEFDF84" w:rsidR="00C44AB0" w:rsidRPr="006F6784" w:rsidRDefault="00C44AB0" w:rsidP="005B3275">
      <w:pPr>
        <w:pStyle w:val="NormalWeb"/>
        <w:shd w:val="clear" w:color="auto" w:fill="FFFFFF"/>
        <w:spacing w:before="0" w:beforeAutospacing="0" w:after="0" w:afterAutospacing="0" w:line="276" w:lineRule="auto"/>
        <w:ind w:firstLine="708"/>
        <w:jc w:val="both"/>
        <w:rPr>
          <w:sz w:val="25"/>
          <w:szCs w:val="25"/>
        </w:rPr>
      </w:pPr>
      <w:r w:rsidRPr="006F6784">
        <w:rPr>
          <w:sz w:val="25"/>
          <w:szCs w:val="25"/>
        </w:rPr>
        <w:t xml:space="preserve">Nel 1941 </w:t>
      </w:r>
      <w:r w:rsidR="00554FD8" w:rsidRPr="006F6784">
        <w:rPr>
          <w:sz w:val="25"/>
          <w:szCs w:val="25"/>
        </w:rPr>
        <w:t>viene</w:t>
      </w:r>
      <w:r w:rsidRPr="006F6784">
        <w:rPr>
          <w:sz w:val="25"/>
          <w:szCs w:val="25"/>
        </w:rPr>
        <w:t xml:space="preserve"> trasferito all’importante sede di Fortaleza. Qui </w:t>
      </w:r>
      <w:r w:rsidR="00554FD8" w:rsidRPr="006F6784">
        <w:rPr>
          <w:sz w:val="25"/>
          <w:szCs w:val="25"/>
        </w:rPr>
        <w:t>dà</w:t>
      </w:r>
      <w:r w:rsidRPr="006F6784">
        <w:rPr>
          <w:sz w:val="25"/>
          <w:szCs w:val="25"/>
        </w:rPr>
        <w:t xml:space="preserve"> il meglio di sé, in 22 anni di permanenza, vivendo intensamente il “Da </w:t>
      </w:r>
      <w:proofErr w:type="spellStart"/>
      <w:r w:rsidRPr="006F6784">
        <w:rPr>
          <w:sz w:val="25"/>
          <w:szCs w:val="25"/>
        </w:rPr>
        <w:t>mihi</w:t>
      </w:r>
      <w:proofErr w:type="spellEnd"/>
      <w:r w:rsidRPr="006F6784">
        <w:rPr>
          <w:sz w:val="25"/>
          <w:szCs w:val="25"/>
        </w:rPr>
        <w:t xml:space="preserve"> </w:t>
      </w:r>
      <w:proofErr w:type="spellStart"/>
      <w:r w:rsidRPr="006F6784">
        <w:rPr>
          <w:sz w:val="25"/>
          <w:szCs w:val="25"/>
        </w:rPr>
        <w:t>animas</w:t>
      </w:r>
      <w:proofErr w:type="spellEnd"/>
      <w:r w:rsidR="00554FD8" w:rsidRPr="006F6784">
        <w:rPr>
          <w:sz w:val="25"/>
          <w:szCs w:val="25"/>
        </w:rPr>
        <w:t>, cetera tolle</w:t>
      </w:r>
      <w:r w:rsidRPr="006F6784">
        <w:rPr>
          <w:sz w:val="25"/>
          <w:szCs w:val="25"/>
        </w:rPr>
        <w:t>” di Don Bosco. Convinto che la prima evangelizzazione consiste nel ridare dignità alle persone e alle famiglie più povere, fond</w:t>
      </w:r>
      <w:r w:rsidR="00554FD8" w:rsidRPr="006F6784">
        <w:rPr>
          <w:sz w:val="25"/>
          <w:szCs w:val="25"/>
        </w:rPr>
        <w:t>a</w:t>
      </w:r>
      <w:r w:rsidRPr="006F6784">
        <w:rPr>
          <w:sz w:val="25"/>
          <w:szCs w:val="25"/>
        </w:rPr>
        <w:t xml:space="preserve"> ambulatori, l’Ospedale “San Giuseppe”, scuole popolari gratuite e circoli operai</w:t>
      </w:r>
      <w:r w:rsidR="00554FD8" w:rsidRPr="006F6784">
        <w:rPr>
          <w:sz w:val="25"/>
          <w:szCs w:val="25"/>
        </w:rPr>
        <w:t>, i</w:t>
      </w:r>
      <w:r w:rsidRPr="006F6784">
        <w:rPr>
          <w:sz w:val="25"/>
          <w:szCs w:val="25"/>
        </w:rPr>
        <w:t>naugur</w:t>
      </w:r>
      <w:r w:rsidR="00554FD8" w:rsidRPr="006F6784">
        <w:rPr>
          <w:sz w:val="25"/>
          <w:szCs w:val="25"/>
        </w:rPr>
        <w:t>a</w:t>
      </w:r>
      <w:r w:rsidRPr="006F6784">
        <w:rPr>
          <w:sz w:val="25"/>
          <w:szCs w:val="25"/>
        </w:rPr>
        <w:t xml:space="preserve"> la “Minestra dei poveri” e i Servizi Sociali dell’Arcidiocesi. Senza mai dimenticare la cura delle anime</w:t>
      </w:r>
      <w:r w:rsidR="00C21B7F" w:rsidRPr="006F6784">
        <w:rPr>
          <w:sz w:val="25"/>
          <w:szCs w:val="25"/>
        </w:rPr>
        <w:t>,</w:t>
      </w:r>
      <w:r w:rsidRPr="006F6784">
        <w:rPr>
          <w:sz w:val="25"/>
          <w:szCs w:val="25"/>
        </w:rPr>
        <w:t xml:space="preserve"> </w:t>
      </w:r>
      <w:r w:rsidR="00554FD8" w:rsidRPr="006F6784">
        <w:rPr>
          <w:sz w:val="25"/>
          <w:szCs w:val="25"/>
        </w:rPr>
        <w:t>dà</w:t>
      </w:r>
      <w:r w:rsidRPr="006F6784">
        <w:rPr>
          <w:sz w:val="25"/>
          <w:szCs w:val="25"/>
        </w:rPr>
        <w:t xml:space="preserve"> vita al </w:t>
      </w:r>
      <w:proofErr w:type="spellStart"/>
      <w:r w:rsidRPr="006F6784">
        <w:rPr>
          <w:sz w:val="25"/>
          <w:szCs w:val="25"/>
        </w:rPr>
        <w:t>Preseminario</w:t>
      </w:r>
      <w:proofErr w:type="spellEnd"/>
      <w:r w:rsidRPr="006F6784">
        <w:rPr>
          <w:sz w:val="25"/>
          <w:szCs w:val="25"/>
        </w:rPr>
        <w:t xml:space="preserve">, al Santuario “Madonna di Fatima” e alla Stazione radio “Assunzione </w:t>
      </w:r>
      <w:proofErr w:type="spellStart"/>
      <w:r w:rsidRPr="006F6784">
        <w:rPr>
          <w:sz w:val="25"/>
          <w:szCs w:val="25"/>
        </w:rPr>
        <w:t>Cearense</w:t>
      </w:r>
      <w:proofErr w:type="spellEnd"/>
      <w:r w:rsidRPr="006F6784">
        <w:rPr>
          <w:sz w:val="25"/>
          <w:szCs w:val="25"/>
        </w:rPr>
        <w:t xml:space="preserve">”. Unitamente ad </w:t>
      </w:r>
      <w:r w:rsidRPr="006F6784">
        <w:rPr>
          <w:sz w:val="25"/>
          <w:szCs w:val="25"/>
        </w:rPr>
        <w:lastRenderedPageBreak/>
        <w:t xml:space="preserve">un numero elevato di iniziative e azioni di natura sociale e caritativa, </w:t>
      </w:r>
      <w:r w:rsidR="00C21B7F" w:rsidRPr="006F6784">
        <w:rPr>
          <w:sz w:val="25"/>
          <w:szCs w:val="25"/>
        </w:rPr>
        <w:t>er</w:t>
      </w:r>
      <w:r w:rsidR="00554FD8" w:rsidRPr="006F6784">
        <w:rPr>
          <w:sz w:val="25"/>
          <w:szCs w:val="25"/>
        </w:rPr>
        <w:t>ige</w:t>
      </w:r>
      <w:r w:rsidRPr="006F6784">
        <w:rPr>
          <w:sz w:val="25"/>
          <w:szCs w:val="25"/>
        </w:rPr>
        <w:t xml:space="preserve"> più di 30 nuove parrocchie, 45 scuole per bisognosi, 14 centri sanitari alla periferia di Fortaleza. La sua azione pastorale si articola in particolare nel campo della catechesi, dell’istruzione, delle visite pastorali, nell’incremento delle vocazioni, nella valorizzazione dell’azione cattolica, nel miglioramento delle condizioni di vita dei più poveri, nella difesa dei diritti dei lavoratori, nel rinnovamento del clero, nell’istituzione di nuovi ordini religiosi nel Ceará, quali l’Istituto dei Cooperatori del Clero e la Congregazione delle </w:t>
      </w:r>
      <w:proofErr w:type="spellStart"/>
      <w:r w:rsidRPr="006F6784">
        <w:rPr>
          <w:i/>
          <w:sz w:val="25"/>
          <w:szCs w:val="25"/>
        </w:rPr>
        <w:t>Josefinas</w:t>
      </w:r>
      <w:proofErr w:type="spellEnd"/>
      <w:r w:rsidRPr="006F6784">
        <w:rPr>
          <w:sz w:val="25"/>
          <w:szCs w:val="25"/>
        </w:rPr>
        <w:t>.</w:t>
      </w:r>
    </w:p>
    <w:p w14:paraId="3A73DE6D" w14:textId="461354B9" w:rsidR="00C44AB0" w:rsidRPr="006F6784" w:rsidRDefault="00C44AB0" w:rsidP="005B3275">
      <w:pPr>
        <w:pStyle w:val="NormalWeb"/>
        <w:shd w:val="clear" w:color="auto" w:fill="FFFFFF"/>
        <w:spacing w:before="0" w:beforeAutospacing="0" w:after="0" w:afterAutospacing="0" w:line="276" w:lineRule="auto"/>
        <w:ind w:firstLine="708"/>
        <w:jc w:val="both"/>
        <w:rPr>
          <w:sz w:val="25"/>
          <w:szCs w:val="25"/>
        </w:rPr>
      </w:pPr>
      <w:r w:rsidRPr="006F6784">
        <w:rPr>
          <w:sz w:val="25"/>
          <w:szCs w:val="25"/>
        </w:rPr>
        <w:t xml:space="preserve">Il Servo di Dio fu </w:t>
      </w:r>
      <w:r w:rsidR="009657E0" w:rsidRPr="006F6784">
        <w:rPr>
          <w:sz w:val="25"/>
          <w:szCs w:val="25"/>
        </w:rPr>
        <w:t xml:space="preserve">anche </w:t>
      </w:r>
      <w:r w:rsidRPr="006F6784">
        <w:rPr>
          <w:sz w:val="25"/>
          <w:szCs w:val="25"/>
        </w:rPr>
        <w:t>uno scrittore prolifico nei settori più svariati: teologia, filosofia, spiritualità, agiografia, letteratura, geologia, botanica. Fu molto apprezzato anche in campo artistico: sue sono le vetrate della Cattedrale di Fortaleza.</w:t>
      </w:r>
    </w:p>
    <w:p w14:paraId="0A28DCEF" w14:textId="7A1E4ED4" w:rsidR="00C44AB0" w:rsidRPr="006F6784" w:rsidRDefault="00C44AB0" w:rsidP="005B3275">
      <w:pPr>
        <w:pStyle w:val="NormalWeb"/>
        <w:shd w:val="clear" w:color="auto" w:fill="FFFFFF"/>
        <w:spacing w:before="0" w:beforeAutospacing="0" w:after="0" w:afterAutospacing="0" w:line="276" w:lineRule="auto"/>
        <w:ind w:firstLine="708"/>
        <w:jc w:val="both"/>
        <w:rPr>
          <w:sz w:val="25"/>
          <w:szCs w:val="25"/>
        </w:rPr>
      </w:pPr>
      <w:r w:rsidRPr="006F6784">
        <w:rPr>
          <w:sz w:val="25"/>
          <w:szCs w:val="25"/>
        </w:rPr>
        <w:t xml:space="preserve">Nel 1963 </w:t>
      </w:r>
      <w:r w:rsidR="00554FD8" w:rsidRPr="006F6784">
        <w:rPr>
          <w:sz w:val="25"/>
          <w:szCs w:val="25"/>
        </w:rPr>
        <w:t xml:space="preserve">rinuncia alla sede arcivescovile di Fortaleza e </w:t>
      </w:r>
      <w:r w:rsidRPr="006F6784">
        <w:rPr>
          <w:sz w:val="25"/>
          <w:szCs w:val="25"/>
        </w:rPr>
        <w:t>si ritir</w:t>
      </w:r>
      <w:r w:rsidR="00554FD8" w:rsidRPr="006F6784">
        <w:rPr>
          <w:sz w:val="25"/>
          <w:szCs w:val="25"/>
        </w:rPr>
        <w:t>a</w:t>
      </w:r>
      <w:r w:rsidRPr="006F6784">
        <w:rPr>
          <w:sz w:val="25"/>
          <w:szCs w:val="25"/>
        </w:rPr>
        <w:t xml:space="preserve"> nella Casa salesiana di Carpina, dove trascor</w:t>
      </w:r>
      <w:r w:rsidR="00554FD8" w:rsidRPr="006F6784">
        <w:rPr>
          <w:sz w:val="25"/>
          <w:szCs w:val="25"/>
        </w:rPr>
        <w:t>r</w:t>
      </w:r>
      <w:r w:rsidRPr="006F6784">
        <w:rPr>
          <w:sz w:val="25"/>
          <w:szCs w:val="25"/>
        </w:rPr>
        <w:t>e gli ultimi undici anni di vita</w:t>
      </w:r>
      <w:r w:rsidR="005B7B52" w:rsidRPr="006F6784">
        <w:rPr>
          <w:sz w:val="25"/>
          <w:szCs w:val="25"/>
        </w:rPr>
        <w:t>. C</w:t>
      </w:r>
      <w:r w:rsidRPr="006F6784">
        <w:rPr>
          <w:sz w:val="25"/>
          <w:szCs w:val="25"/>
        </w:rPr>
        <w:t>ostretto sulla sedia a rotelle per una rovinosa caduta che gli causa la frattura del femore, muore il 14 agosto 1974, dimostrando, anche durante la malattia e la sofferenza, un esemplare atteggiamento di piena e incondizionata accettazione della volontà di Dio. La sua salma riposa nella Cattedrale di Fortaleza.</w:t>
      </w:r>
    </w:p>
    <w:p w14:paraId="648AEA63" w14:textId="6EA62548" w:rsidR="00C44AB0" w:rsidRPr="006F6784" w:rsidRDefault="00C44AB0" w:rsidP="005B3275">
      <w:pPr>
        <w:spacing w:after="0" w:line="276" w:lineRule="auto"/>
        <w:ind w:firstLine="708"/>
        <w:jc w:val="both"/>
        <w:rPr>
          <w:rFonts w:ascii="Times New Roman" w:hAnsi="Times New Roman" w:cs="Times New Roman"/>
          <w:sz w:val="25"/>
          <w:szCs w:val="25"/>
          <w:shd w:val="clear" w:color="auto" w:fill="FFFFFF"/>
        </w:rPr>
      </w:pPr>
      <w:r w:rsidRPr="006F6784">
        <w:rPr>
          <w:rFonts w:ascii="Times New Roman" w:hAnsi="Times New Roman" w:cs="Times New Roman"/>
          <w:sz w:val="25"/>
          <w:szCs w:val="25"/>
          <w:shd w:val="clear" w:color="auto" w:fill="FFFFFF"/>
        </w:rPr>
        <w:t xml:space="preserve">Apprezzato </w:t>
      </w:r>
      <w:r w:rsidR="009657E0" w:rsidRPr="006F6784">
        <w:rPr>
          <w:rFonts w:ascii="Times New Roman" w:hAnsi="Times New Roman" w:cs="Times New Roman"/>
          <w:sz w:val="25"/>
          <w:szCs w:val="25"/>
          <w:shd w:val="clear" w:color="auto" w:fill="FFFFFF"/>
        </w:rPr>
        <w:t xml:space="preserve">per </w:t>
      </w:r>
      <w:r w:rsidRPr="006F6784">
        <w:rPr>
          <w:rFonts w:ascii="Times New Roman" w:hAnsi="Times New Roman" w:cs="Times New Roman"/>
          <w:sz w:val="25"/>
          <w:szCs w:val="25"/>
          <w:shd w:val="clear" w:color="auto" w:fill="FFFFFF"/>
        </w:rPr>
        <w:t xml:space="preserve">il suo impegno costante </w:t>
      </w:r>
      <w:r w:rsidR="009657E0" w:rsidRPr="006F6784">
        <w:rPr>
          <w:rFonts w:ascii="Times New Roman" w:hAnsi="Times New Roman" w:cs="Times New Roman"/>
          <w:sz w:val="25"/>
          <w:szCs w:val="25"/>
          <w:shd w:val="clear" w:color="auto" w:fill="FFFFFF"/>
        </w:rPr>
        <w:t xml:space="preserve">ed incisivo nelle quattro diocesi da lui guidate, </w:t>
      </w:r>
      <w:r w:rsidR="005B3275" w:rsidRPr="006F6784">
        <w:rPr>
          <w:rFonts w:ascii="Times New Roman" w:hAnsi="Times New Roman" w:cs="Times New Roman"/>
          <w:sz w:val="25"/>
          <w:szCs w:val="25"/>
          <w:shd w:val="clear" w:color="auto" w:fill="FFFFFF"/>
        </w:rPr>
        <w:t xml:space="preserve">il Servo di Dio </w:t>
      </w:r>
      <w:r w:rsidRPr="006F6784">
        <w:rPr>
          <w:rFonts w:ascii="Times New Roman" w:hAnsi="Times New Roman" w:cs="Times New Roman"/>
          <w:sz w:val="25"/>
          <w:szCs w:val="25"/>
          <w:shd w:val="clear" w:color="auto" w:fill="FFFFFF"/>
        </w:rPr>
        <w:t>è anche ricordato per il suo ascetismo, per aver vissuto poveramente, per essere stato un autentico uomo di Dio e un mirabile uomo di preghiera, umile, dedito alla penitenza e accogliente verso tutti, specialmente i più bisognosi.</w:t>
      </w:r>
      <w:r w:rsidR="005B7B52" w:rsidRPr="006F6784">
        <w:rPr>
          <w:rFonts w:ascii="Times New Roman" w:hAnsi="Times New Roman" w:cs="Times New Roman"/>
          <w:sz w:val="25"/>
          <w:szCs w:val="25"/>
          <w:shd w:val="clear" w:color="auto" w:fill="FFFFFF"/>
        </w:rPr>
        <w:t xml:space="preserve"> </w:t>
      </w:r>
      <w:r w:rsidR="00C21B7F" w:rsidRPr="006F6784">
        <w:rPr>
          <w:rFonts w:ascii="Times New Roman" w:hAnsi="Times New Roman" w:cs="Times New Roman"/>
          <w:sz w:val="25"/>
          <w:szCs w:val="25"/>
          <w:shd w:val="clear" w:color="auto" w:fill="FFFFFF"/>
        </w:rPr>
        <w:t>Fu</w:t>
      </w:r>
      <w:r w:rsidR="005B7B52" w:rsidRPr="006F6784">
        <w:rPr>
          <w:rFonts w:ascii="Times New Roman" w:hAnsi="Times New Roman" w:cs="Times New Roman"/>
          <w:sz w:val="25"/>
          <w:szCs w:val="25"/>
          <w:shd w:val="clear" w:color="auto" w:fill="FFFFFF"/>
        </w:rPr>
        <w:t xml:space="preserve"> totalmente dedito alla causa del Regno di Dio: “Continuerei qui semplicemente a lavorare per il Padre Nostro: Santificato sia il Vostro nome! Venga a noi il Vostro Regno; il programma di un vescovo è sempre lo stesso: compiere il proprio dovere!”.</w:t>
      </w:r>
    </w:p>
    <w:p w14:paraId="4286F4EC" w14:textId="6C0328DC" w:rsidR="005B7B52" w:rsidRPr="006F6784" w:rsidRDefault="005B7B52" w:rsidP="005B3275">
      <w:pPr>
        <w:pStyle w:val="Sinespaciado"/>
        <w:spacing w:line="276" w:lineRule="auto"/>
        <w:ind w:firstLine="567"/>
        <w:jc w:val="both"/>
        <w:rPr>
          <w:spacing w:val="2"/>
          <w:sz w:val="25"/>
          <w:szCs w:val="25"/>
          <w:lang w:eastAsia="it-IT"/>
        </w:rPr>
      </w:pPr>
      <w:r w:rsidRPr="006F6784">
        <w:rPr>
          <w:sz w:val="25"/>
          <w:szCs w:val="25"/>
        </w:rPr>
        <w:t xml:space="preserve">In forza della fama di santità </w:t>
      </w:r>
      <w:r w:rsidR="009657E0" w:rsidRPr="006F6784">
        <w:rPr>
          <w:sz w:val="25"/>
          <w:szCs w:val="25"/>
        </w:rPr>
        <w:t xml:space="preserve">e di segni </w:t>
      </w:r>
      <w:r w:rsidRPr="006F6784">
        <w:rPr>
          <w:sz w:val="25"/>
          <w:szCs w:val="25"/>
        </w:rPr>
        <w:t xml:space="preserve">fu celebrata l’Inchiesta Diocesana presso la Curia arcivescovile di </w:t>
      </w:r>
      <w:r w:rsidR="00C76E79" w:rsidRPr="006F6784">
        <w:rPr>
          <w:sz w:val="25"/>
          <w:szCs w:val="25"/>
        </w:rPr>
        <w:t>Fortaleza</w:t>
      </w:r>
      <w:r w:rsidRPr="006F6784">
        <w:rPr>
          <w:sz w:val="25"/>
          <w:szCs w:val="25"/>
        </w:rPr>
        <w:t xml:space="preserve"> (</w:t>
      </w:r>
      <w:r w:rsidR="00C76E79" w:rsidRPr="006F6784">
        <w:rPr>
          <w:sz w:val="25"/>
          <w:szCs w:val="25"/>
        </w:rPr>
        <w:t>Brasile</w:t>
      </w:r>
      <w:r w:rsidRPr="006F6784">
        <w:rPr>
          <w:sz w:val="25"/>
          <w:szCs w:val="25"/>
        </w:rPr>
        <w:t xml:space="preserve">) dal </w:t>
      </w:r>
      <w:r w:rsidR="00C76E79" w:rsidRPr="006F6784">
        <w:rPr>
          <w:sz w:val="25"/>
          <w:szCs w:val="25"/>
        </w:rPr>
        <w:t>14 agosto 1993</w:t>
      </w:r>
      <w:r w:rsidRPr="006F6784">
        <w:rPr>
          <w:sz w:val="25"/>
          <w:szCs w:val="25"/>
        </w:rPr>
        <w:t xml:space="preserve"> al </w:t>
      </w:r>
      <w:r w:rsidR="00C76E79" w:rsidRPr="006F6784">
        <w:rPr>
          <w:sz w:val="25"/>
          <w:szCs w:val="25"/>
        </w:rPr>
        <w:t>14 agosto 2001</w:t>
      </w:r>
      <w:r w:rsidRPr="006F6784">
        <w:rPr>
          <w:sz w:val="25"/>
          <w:szCs w:val="25"/>
        </w:rPr>
        <w:t xml:space="preserve">, la cui validità è stata riconosciuta da </w:t>
      </w:r>
      <w:r w:rsidRPr="006F6784">
        <w:rPr>
          <w:sz w:val="25"/>
          <w:szCs w:val="25"/>
        </w:rPr>
        <w:lastRenderedPageBreak/>
        <w:t xml:space="preserve">questo Dicastero con </w:t>
      </w:r>
      <w:r w:rsidR="009657E0" w:rsidRPr="006F6784">
        <w:rPr>
          <w:sz w:val="25"/>
          <w:szCs w:val="25"/>
        </w:rPr>
        <w:t>D</w:t>
      </w:r>
      <w:r w:rsidRPr="006F6784">
        <w:rPr>
          <w:sz w:val="25"/>
          <w:szCs w:val="25"/>
        </w:rPr>
        <w:t xml:space="preserve">ecreto del </w:t>
      </w:r>
      <w:r w:rsidR="00C76E79" w:rsidRPr="006F6784">
        <w:rPr>
          <w:sz w:val="25"/>
          <w:szCs w:val="25"/>
        </w:rPr>
        <w:t>2 maggio 2003</w:t>
      </w:r>
      <w:r w:rsidRPr="006F6784">
        <w:rPr>
          <w:sz w:val="25"/>
          <w:szCs w:val="25"/>
        </w:rPr>
        <w:t xml:space="preserve">. </w:t>
      </w:r>
      <w:r w:rsidRPr="006F6784">
        <w:rPr>
          <w:spacing w:val="2"/>
          <w:sz w:val="25"/>
          <w:szCs w:val="25"/>
          <w:lang w:eastAsia="it-IT"/>
        </w:rPr>
        <w:t xml:space="preserve">Preparata la </w:t>
      </w:r>
      <w:r w:rsidRPr="006F6784">
        <w:rPr>
          <w:i/>
          <w:iCs/>
          <w:spacing w:val="2"/>
          <w:sz w:val="25"/>
          <w:szCs w:val="25"/>
          <w:lang w:eastAsia="it-IT"/>
        </w:rPr>
        <w:t>Positio</w:t>
      </w:r>
      <w:r w:rsidRPr="006F6784">
        <w:rPr>
          <w:spacing w:val="2"/>
          <w:sz w:val="25"/>
          <w:szCs w:val="25"/>
          <w:lang w:eastAsia="it-IT"/>
        </w:rPr>
        <w:t xml:space="preserve"> essa è stata sottoposta all’esame dei Consultori Teologi l’</w:t>
      </w:r>
      <w:r w:rsidR="00C76E79" w:rsidRPr="006F6784">
        <w:rPr>
          <w:spacing w:val="2"/>
          <w:sz w:val="25"/>
          <w:szCs w:val="25"/>
          <w:lang w:eastAsia="it-IT"/>
        </w:rPr>
        <w:t>8 novembre</w:t>
      </w:r>
      <w:r w:rsidRPr="006F6784">
        <w:rPr>
          <w:spacing w:val="2"/>
          <w:sz w:val="25"/>
          <w:szCs w:val="25"/>
          <w:lang w:eastAsia="it-IT"/>
        </w:rPr>
        <w:t xml:space="preserve"> 2022.</w:t>
      </w:r>
      <w:r w:rsidR="009657E0" w:rsidRPr="006F6784">
        <w:rPr>
          <w:spacing w:val="2"/>
          <w:sz w:val="25"/>
          <w:szCs w:val="25"/>
          <w:lang w:eastAsia="it-IT"/>
        </w:rPr>
        <w:t xml:space="preserve"> </w:t>
      </w:r>
      <w:r w:rsidRPr="006F6784">
        <w:rPr>
          <w:spacing w:val="2"/>
          <w:sz w:val="25"/>
          <w:szCs w:val="25"/>
          <w:lang w:eastAsia="it-IT"/>
        </w:rPr>
        <w:t xml:space="preserve">La Sessione Ordinaria dei Padri Cardinali e Vescovi si è celebrata il </w:t>
      </w:r>
      <w:r w:rsidR="00C76E79" w:rsidRPr="006F6784">
        <w:rPr>
          <w:spacing w:val="2"/>
          <w:sz w:val="25"/>
          <w:szCs w:val="25"/>
          <w:lang w:eastAsia="it-IT"/>
        </w:rPr>
        <w:t>20 giugno</w:t>
      </w:r>
      <w:r w:rsidRPr="006F6784">
        <w:rPr>
          <w:spacing w:val="2"/>
          <w:sz w:val="25"/>
          <w:szCs w:val="25"/>
          <w:lang w:eastAsia="it-IT"/>
        </w:rPr>
        <w:t xml:space="preserve"> 2023.</w:t>
      </w:r>
    </w:p>
    <w:p w14:paraId="4E6EEB28" w14:textId="2EB89872" w:rsidR="005B7B52" w:rsidRPr="006F6784" w:rsidRDefault="005B7B52" w:rsidP="005B3275">
      <w:pPr>
        <w:spacing w:after="0" w:line="276" w:lineRule="auto"/>
        <w:ind w:firstLine="567"/>
        <w:jc w:val="both"/>
        <w:rPr>
          <w:rFonts w:ascii="Times New Roman" w:hAnsi="Times New Roman" w:cs="Times New Roman"/>
          <w:i/>
          <w:sz w:val="25"/>
          <w:szCs w:val="25"/>
        </w:rPr>
      </w:pPr>
      <w:r w:rsidRPr="006F6784">
        <w:rPr>
          <w:rFonts w:ascii="Times New Roman" w:hAnsi="Times New Roman" w:cs="Times New Roman"/>
          <w:sz w:val="25"/>
          <w:szCs w:val="25"/>
        </w:rPr>
        <w:t xml:space="preserve">Il sottoscritto Cardinale Prefetto ha quindi riferito tutte queste cose al Sommo Pontefice Francesco. Sua Santità, accogliendo e confermando i voti del Dicastero delle Cause dei Santi, ha oggi dichiarato: </w:t>
      </w:r>
      <w:r w:rsidRPr="006F6784">
        <w:rPr>
          <w:rFonts w:ascii="Times New Roman" w:hAnsi="Times New Roman" w:cs="Times New Roman"/>
          <w:i/>
          <w:sz w:val="25"/>
          <w:szCs w:val="25"/>
        </w:rPr>
        <w:t xml:space="preserve">Constano le virtù teologali della Fede, Speranza e Carità verso Dio come verso il prossimo, le virtù cardinali della Prudenza, Giustizia, Fortezza e Temperanza e le altre virtù connesse, praticate in grado eroico dal Servo di Dio </w:t>
      </w:r>
      <w:proofErr w:type="spellStart"/>
      <w:r w:rsidR="00C21B7F" w:rsidRPr="006F6784">
        <w:rPr>
          <w:rFonts w:ascii="Times New Roman" w:hAnsi="Times New Roman" w:cs="Times New Roman"/>
          <w:i/>
          <w:iCs/>
          <w:sz w:val="25"/>
          <w:szCs w:val="25"/>
        </w:rPr>
        <w:t>Antônio</w:t>
      </w:r>
      <w:proofErr w:type="spellEnd"/>
      <w:r w:rsidR="00C21B7F" w:rsidRPr="006F6784">
        <w:rPr>
          <w:rFonts w:ascii="Times New Roman" w:hAnsi="Times New Roman" w:cs="Times New Roman"/>
          <w:sz w:val="25"/>
          <w:szCs w:val="25"/>
        </w:rPr>
        <w:t xml:space="preserve"> </w:t>
      </w:r>
      <w:r w:rsidR="00C76E79" w:rsidRPr="006F6784">
        <w:rPr>
          <w:rFonts w:ascii="Times New Roman" w:hAnsi="Times New Roman" w:cs="Times New Roman"/>
          <w:i/>
          <w:sz w:val="25"/>
          <w:szCs w:val="25"/>
        </w:rPr>
        <w:t xml:space="preserve">De Almeida </w:t>
      </w:r>
      <w:proofErr w:type="spellStart"/>
      <w:r w:rsidR="00C76E79" w:rsidRPr="006F6784">
        <w:rPr>
          <w:rFonts w:ascii="Times New Roman" w:hAnsi="Times New Roman" w:cs="Times New Roman"/>
          <w:i/>
          <w:sz w:val="25"/>
          <w:szCs w:val="25"/>
        </w:rPr>
        <w:t>Lustosa</w:t>
      </w:r>
      <w:proofErr w:type="spellEnd"/>
      <w:r w:rsidR="00C76E79" w:rsidRPr="006F6784">
        <w:rPr>
          <w:rFonts w:ascii="Times New Roman" w:hAnsi="Times New Roman" w:cs="Times New Roman"/>
          <w:i/>
          <w:sz w:val="25"/>
          <w:szCs w:val="25"/>
        </w:rPr>
        <w:t xml:space="preserve">, </w:t>
      </w:r>
      <w:r w:rsidR="009657E0" w:rsidRPr="006F6784">
        <w:rPr>
          <w:rFonts w:ascii="Times New Roman" w:hAnsi="Times New Roman" w:cs="Times New Roman"/>
          <w:i/>
          <w:sz w:val="25"/>
          <w:szCs w:val="25"/>
        </w:rPr>
        <w:t xml:space="preserve">della Società Salesiana di San Giovanni Bosco, </w:t>
      </w:r>
      <w:r w:rsidR="00C76E79" w:rsidRPr="006F6784">
        <w:rPr>
          <w:rFonts w:ascii="Times New Roman" w:hAnsi="Times New Roman" w:cs="Times New Roman"/>
          <w:i/>
          <w:sz w:val="25"/>
          <w:szCs w:val="25"/>
        </w:rPr>
        <w:t>Arcivescovo di Fortaleza</w:t>
      </w:r>
      <w:r w:rsidRPr="006F6784">
        <w:rPr>
          <w:rFonts w:ascii="Times New Roman" w:hAnsi="Times New Roman" w:cs="Times New Roman"/>
          <w:i/>
          <w:sz w:val="25"/>
          <w:szCs w:val="25"/>
        </w:rPr>
        <w:t>, nel caso e allo scopo di cui si tratta</w:t>
      </w:r>
      <w:r w:rsidRPr="006F6784">
        <w:rPr>
          <w:rFonts w:ascii="Times New Roman" w:hAnsi="Times New Roman" w:cs="Times New Roman"/>
          <w:sz w:val="25"/>
          <w:szCs w:val="25"/>
        </w:rPr>
        <w:t>.</w:t>
      </w:r>
    </w:p>
    <w:p w14:paraId="10404D2D" w14:textId="77777777" w:rsidR="005B7B52" w:rsidRPr="006F6784" w:rsidRDefault="005B7B52" w:rsidP="005B3275">
      <w:pPr>
        <w:spacing w:after="0" w:line="276" w:lineRule="auto"/>
        <w:ind w:firstLine="708"/>
        <w:jc w:val="both"/>
        <w:rPr>
          <w:rFonts w:ascii="Times New Roman" w:hAnsi="Times New Roman" w:cs="Times New Roman"/>
          <w:sz w:val="25"/>
          <w:szCs w:val="25"/>
        </w:rPr>
      </w:pPr>
      <w:r w:rsidRPr="006F6784">
        <w:rPr>
          <w:rFonts w:ascii="Times New Roman" w:hAnsi="Times New Roman" w:cs="Times New Roman"/>
          <w:sz w:val="25"/>
          <w:szCs w:val="25"/>
        </w:rPr>
        <w:t>Il Santo Padre ha disposto che il presente decreto sia pubblicato e trascritto negli atti del Dicastero delle Cause dei Santi.</w:t>
      </w:r>
    </w:p>
    <w:p w14:paraId="0DDD838E" w14:textId="77777777" w:rsidR="005B7B52" w:rsidRPr="006F6784" w:rsidRDefault="005B7B52" w:rsidP="005B3275">
      <w:pPr>
        <w:spacing w:after="0" w:line="276" w:lineRule="auto"/>
        <w:jc w:val="both"/>
        <w:rPr>
          <w:rFonts w:ascii="Times New Roman" w:eastAsia="Times New Roman" w:hAnsi="Times New Roman" w:cs="Times New Roman"/>
          <w:sz w:val="25"/>
          <w:szCs w:val="25"/>
          <w:lang w:eastAsia="it-IT"/>
        </w:rPr>
      </w:pPr>
      <w:r w:rsidRPr="006F6784">
        <w:rPr>
          <w:rFonts w:ascii="Times New Roman" w:eastAsia="Times New Roman" w:hAnsi="Times New Roman" w:cs="Times New Roman"/>
          <w:sz w:val="25"/>
          <w:szCs w:val="25"/>
          <w:lang w:eastAsia="it-IT"/>
        </w:rPr>
        <w:tab/>
      </w:r>
    </w:p>
    <w:p w14:paraId="060C87A7" w14:textId="7FB18953" w:rsidR="005B7B52" w:rsidRPr="006F6784" w:rsidRDefault="005B7B52" w:rsidP="005B3275">
      <w:pPr>
        <w:spacing w:after="0" w:line="276" w:lineRule="auto"/>
        <w:jc w:val="both"/>
        <w:rPr>
          <w:rFonts w:ascii="Times New Roman" w:eastAsia="Times New Roman" w:hAnsi="Times New Roman" w:cs="Times New Roman"/>
          <w:sz w:val="25"/>
          <w:szCs w:val="25"/>
          <w:lang w:eastAsia="it-IT"/>
        </w:rPr>
      </w:pPr>
      <w:r w:rsidRPr="006F6784">
        <w:rPr>
          <w:rFonts w:ascii="Times New Roman" w:eastAsia="Times New Roman" w:hAnsi="Times New Roman" w:cs="Times New Roman"/>
          <w:sz w:val="25"/>
          <w:szCs w:val="25"/>
          <w:lang w:eastAsia="it-IT"/>
        </w:rPr>
        <w:t>Dato a Roma il 2</w:t>
      </w:r>
      <w:r w:rsidR="00C76E79" w:rsidRPr="006F6784">
        <w:rPr>
          <w:rFonts w:ascii="Times New Roman" w:eastAsia="Times New Roman" w:hAnsi="Times New Roman" w:cs="Times New Roman"/>
          <w:sz w:val="25"/>
          <w:szCs w:val="25"/>
          <w:lang w:eastAsia="it-IT"/>
        </w:rPr>
        <w:t xml:space="preserve">2 giugno </w:t>
      </w:r>
      <w:r w:rsidRPr="006F6784">
        <w:rPr>
          <w:rFonts w:ascii="Times New Roman" w:eastAsia="Times New Roman" w:hAnsi="Times New Roman" w:cs="Times New Roman"/>
          <w:sz w:val="25"/>
          <w:szCs w:val="25"/>
          <w:lang w:eastAsia="it-IT"/>
        </w:rPr>
        <w:t>dell’anno del Signore 2023</w:t>
      </w:r>
    </w:p>
    <w:p w14:paraId="29BCB376" w14:textId="77777777" w:rsidR="005B7B52" w:rsidRPr="006F6784" w:rsidRDefault="005B7B52" w:rsidP="005B3275">
      <w:pPr>
        <w:spacing w:after="0" w:line="276" w:lineRule="auto"/>
        <w:jc w:val="center"/>
        <w:rPr>
          <w:rFonts w:ascii="Times New Roman" w:eastAsia="Times New Roman" w:hAnsi="Times New Roman" w:cs="Times New Roman"/>
          <w:sz w:val="25"/>
          <w:szCs w:val="25"/>
          <w:lang w:eastAsia="it-IT"/>
        </w:rPr>
      </w:pPr>
    </w:p>
    <w:p w14:paraId="473D8CA2"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1F4909BB"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50070D78"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399C99D3" w14:textId="77777777" w:rsidR="005B7B52" w:rsidRPr="006F6784" w:rsidRDefault="005B7B52" w:rsidP="005B3275">
      <w:pPr>
        <w:spacing w:after="0" w:line="276" w:lineRule="auto"/>
        <w:jc w:val="center"/>
        <w:rPr>
          <w:rFonts w:ascii="Times New Roman" w:hAnsi="Times New Roman" w:cs="Times New Roman"/>
          <w:smallCaps/>
          <w:sz w:val="25"/>
          <w:szCs w:val="25"/>
        </w:rPr>
      </w:pPr>
      <w:r w:rsidRPr="006F6784">
        <w:rPr>
          <w:rFonts w:ascii="Times New Roman" w:hAnsi="Times New Roman" w:cs="Times New Roman"/>
          <w:smallCaps/>
          <w:sz w:val="25"/>
          <w:szCs w:val="25"/>
        </w:rPr>
        <w:t xml:space="preserve">Marcello </w:t>
      </w:r>
      <w:r w:rsidRPr="006F6784">
        <w:rPr>
          <w:rFonts w:ascii="Times New Roman" w:hAnsi="Times New Roman" w:cs="Times New Roman"/>
          <w:sz w:val="25"/>
          <w:szCs w:val="25"/>
        </w:rPr>
        <w:t>Card.</w:t>
      </w:r>
      <w:r w:rsidRPr="006F6784">
        <w:rPr>
          <w:rFonts w:ascii="Times New Roman" w:hAnsi="Times New Roman" w:cs="Times New Roman"/>
          <w:smallCaps/>
          <w:sz w:val="25"/>
          <w:szCs w:val="25"/>
        </w:rPr>
        <w:t xml:space="preserve"> Semeraro</w:t>
      </w:r>
    </w:p>
    <w:p w14:paraId="47C5F657" w14:textId="77777777" w:rsidR="005B7B52" w:rsidRPr="006F6784" w:rsidRDefault="005B7B52" w:rsidP="005B3275">
      <w:pPr>
        <w:spacing w:after="0" w:line="276" w:lineRule="auto"/>
        <w:jc w:val="center"/>
        <w:rPr>
          <w:rFonts w:ascii="Times New Roman" w:hAnsi="Times New Roman" w:cs="Times New Roman"/>
          <w:i/>
          <w:sz w:val="25"/>
          <w:szCs w:val="25"/>
        </w:rPr>
      </w:pPr>
      <w:r w:rsidRPr="006F6784">
        <w:rPr>
          <w:rFonts w:ascii="Times New Roman" w:hAnsi="Times New Roman" w:cs="Times New Roman"/>
          <w:i/>
          <w:sz w:val="25"/>
          <w:szCs w:val="25"/>
        </w:rPr>
        <w:t>Prefetto</w:t>
      </w:r>
    </w:p>
    <w:p w14:paraId="10883469"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544F5A96"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03532069"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270F0F8C"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07D43892"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738AE0D3" w14:textId="77777777" w:rsidR="005B7B52" w:rsidRPr="006F6784" w:rsidRDefault="005B7B52" w:rsidP="005B3275">
      <w:pPr>
        <w:spacing w:after="0" w:line="276" w:lineRule="auto"/>
        <w:ind w:left="3686"/>
        <w:jc w:val="center"/>
        <w:rPr>
          <w:rFonts w:ascii="Times New Roman" w:hAnsi="Times New Roman" w:cs="Times New Roman"/>
          <w:sz w:val="25"/>
          <w:szCs w:val="25"/>
        </w:rPr>
      </w:pPr>
      <w:r w:rsidRPr="006F6784">
        <w:rPr>
          <w:rFonts w:ascii="Times New Roman" w:hAnsi="Times New Roman" w:cs="Times New Roman"/>
          <w:sz w:val="25"/>
          <w:szCs w:val="25"/>
        </w:rPr>
        <w:sym w:font="Wingdings" w:char="F058"/>
      </w:r>
      <w:r w:rsidRPr="006F6784">
        <w:rPr>
          <w:rFonts w:ascii="Times New Roman" w:hAnsi="Times New Roman" w:cs="Times New Roman"/>
          <w:sz w:val="25"/>
          <w:szCs w:val="25"/>
        </w:rPr>
        <w:t xml:space="preserve"> </w:t>
      </w:r>
      <w:r w:rsidRPr="006F6784">
        <w:rPr>
          <w:rFonts w:ascii="Times New Roman" w:hAnsi="Times New Roman" w:cs="Times New Roman"/>
          <w:smallCaps/>
          <w:sz w:val="25"/>
          <w:szCs w:val="25"/>
        </w:rPr>
        <w:t xml:space="preserve">Fabio </w:t>
      </w:r>
      <w:proofErr w:type="spellStart"/>
      <w:r w:rsidRPr="006F6784">
        <w:rPr>
          <w:rFonts w:ascii="Times New Roman" w:hAnsi="Times New Roman" w:cs="Times New Roman"/>
          <w:smallCaps/>
          <w:sz w:val="25"/>
          <w:szCs w:val="25"/>
        </w:rPr>
        <w:t>Fabene</w:t>
      </w:r>
      <w:proofErr w:type="spellEnd"/>
    </w:p>
    <w:p w14:paraId="31DFE9CD" w14:textId="77777777" w:rsidR="005B7B52" w:rsidRPr="006F6784" w:rsidRDefault="005B7B52" w:rsidP="005B3275">
      <w:pPr>
        <w:spacing w:after="0" w:line="276" w:lineRule="auto"/>
        <w:ind w:left="3686"/>
        <w:jc w:val="center"/>
        <w:rPr>
          <w:rFonts w:ascii="Times New Roman" w:hAnsi="Times New Roman" w:cs="Times New Roman"/>
          <w:sz w:val="25"/>
          <w:szCs w:val="25"/>
        </w:rPr>
      </w:pPr>
      <w:proofErr w:type="spellStart"/>
      <w:r w:rsidRPr="006F6784">
        <w:rPr>
          <w:rFonts w:ascii="Times New Roman" w:hAnsi="Times New Roman" w:cs="Times New Roman"/>
          <w:sz w:val="25"/>
          <w:szCs w:val="25"/>
        </w:rPr>
        <w:t>Arciv</w:t>
      </w:r>
      <w:proofErr w:type="spellEnd"/>
      <w:r w:rsidRPr="006F6784">
        <w:rPr>
          <w:rFonts w:ascii="Times New Roman" w:hAnsi="Times New Roman" w:cs="Times New Roman"/>
          <w:sz w:val="25"/>
          <w:szCs w:val="25"/>
        </w:rPr>
        <w:t>. tit. di Montefiascone</w:t>
      </w:r>
    </w:p>
    <w:p w14:paraId="529FD453" w14:textId="496DE91D" w:rsidR="005B7B52" w:rsidRPr="006F6784" w:rsidRDefault="005B7B52" w:rsidP="009657E0">
      <w:pPr>
        <w:spacing w:after="80" w:line="276" w:lineRule="auto"/>
        <w:ind w:left="3686"/>
        <w:jc w:val="center"/>
        <w:rPr>
          <w:rFonts w:ascii="Arial" w:hAnsi="Arial" w:cs="Arial"/>
          <w:sz w:val="23"/>
          <w:szCs w:val="23"/>
          <w:shd w:val="clear" w:color="auto" w:fill="FFFFFF"/>
        </w:rPr>
      </w:pPr>
      <w:r w:rsidRPr="006F6784">
        <w:rPr>
          <w:rFonts w:ascii="Times New Roman" w:hAnsi="Times New Roman" w:cs="Times New Roman"/>
          <w:i/>
          <w:sz w:val="25"/>
          <w:szCs w:val="25"/>
        </w:rPr>
        <w:t>Segretario</w:t>
      </w:r>
    </w:p>
    <w:sectPr w:rsidR="005B7B52" w:rsidRPr="006F6784" w:rsidSect="005B3275">
      <w:pgSz w:w="11906" w:h="16838"/>
      <w:pgMar w:top="1985" w:right="2835" w:bottom="42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AB0"/>
    <w:rsid w:val="00014774"/>
    <w:rsid w:val="00215AAF"/>
    <w:rsid w:val="00244415"/>
    <w:rsid w:val="0040180D"/>
    <w:rsid w:val="00554FD8"/>
    <w:rsid w:val="005B3275"/>
    <w:rsid w:val="005B7B52"/>
    <w:rsid w:val="006F6784"/>
    <w:rsid w:val="00784310"/>
    <w:rsid w:val="009657E0"/>
    <w:rsid w:val="0099040F"/>
    <w:rsid w:val="009C0D7F"/>
    <w:rsid w:val="00AC5728"/>
    <w:rsid w:val="00C05576"/>
    <w:rsid w:val="00C21B7F"/>
    <w:rsid w:val="00C44AB0"/>
    <w:rsid w:val="00C76E7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44C"/>
  <w15:docId w15:val="{37A6A813-F6B0-4360-9AC0-DFF3D06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inespaciado">
    <w:name w:val="No Spacing"/>
    <w:uiPriority w:val="1"/>
    <w:qFormat/>
    <w:rsid w:val="005B7B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styleId="Textodeglobo">
    <w:name w:val="Balloon Text"/>
    <w:basedOn w:val="Normal"/>
    <w:link w:val="TextodegloboCar"/>
    <w:uiPriority w:val="99"/>
    <w:semiHidden/>
    <w:unhideWhenUsed/>
    <w:rsid w:val="00C05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784">
      <w:bodyDiv w:val="1"/>
      <w:marLeft w:val="0"/>
      <w:marRight w:val="0"/>
      <w:marTop w:val="0"/>
      <w:marBottom w:val="0"/>
      <w:divBdr>
        <w:top w:val="none" w:sz="0" w:space="0" w:color="auto"/>
        <w:left w:val="none" w:sz="0" w:space="0" w:color="auto"/>
        <w:bottom w:val="none" w:sz="0" w:space="0" w:color="auto"/>
        <w:right w:val="none" w:sz="0" w:space="0" w:color="auto"/>
      </w:divBdr>
    </w:div>
    <w:div w:id="975138278">
      <w:bodyDiv w:val="1"/>
      <w:marLeft w:val="0"/>
      <w:marRight w:val="0"/>
      <w:marTop w:val="0"/>
      <w:marBottom w:val="0"/>
      <w:divBdr>
        <w:top w:val="none" w:sz="0" w:space="0" w:color="auto"/>
        <w:left w:val="none" w:sz="0" w:space="0" w:color="auto"/>
        <w:bottom w:val="none" w:sz="0" w:space="0" w:color="auto"/>
        <w:right w:val="none" w:sz="0" w:space="0" w:color="auto"/>
      </w:divBdr>
    </w:div>
    <w:div w:id="19216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Cameroni Pier Luigi</dc:creator>
  <cp:keywords/>
  <dc:description/>
  <cp:lastModifiedBy>Gabriel Cruz Trejo</cp:lastModifiedBy>
  <cp:revision>9</cp:revision>
  <cp:lastPrinted>2023-06-28T07:51:00Z</cp:lastPrinted>
  <dcterms:created xsi:type="dcterms:W3CDTF">2023-06-26T09:01:00Z</dcterms:created>
  <dcterms:modified xsi:type="dcterms:W3CDTF">2023-07-04T13:47:00Z</dcterms:modified>
</cp:coreProperties>
</file>