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26" w:rsidRPr="000B2BD9" w:rsidRDefault="00013A0F">
      <w:pPr>
        <w:rPr>
          <w:rFonts w:ascii="Tahoma" w:hAnsi="Tahoma" w:cs="Tahoma"/>
          <w:b/>
          <w:bCs/>
          <w:sz w:val="32"/>
          <w:szCs w:val="32"/>
          <w:u w:val="single"/>
          <w:lang w:val="it-IT"/>
        </w:rPr>
      </w:pPr>
      <w:r w:rsidRPr="000B2BD9">
        <w:rPr>
          <w:rFonts w:ascii="Tahoma" w:hAnsi="Tahoma" w:cs="Tahoma"/>
          <w:b/>
          <w:bCs/>
          <w:sz w:val="32"/>
          <w:szCs w:val="32"/>
          <w:lang w:val="it-IT"/>
        </w:rPr>
        <w:t>Come Don Bosco</w:t>
      </w:r>
      <w:r w:rsidRPr="000B2BD9">
        <w:rPr>
          <w:rFonts w:ascii="Tahoma" w:hAnsi="Tahoma" w:cs="Tahoma"/>
          <w:b/>
          <w:bCs/>
          <w:i/>
          <w:iCs/>
          <w:sz w:val="32"/>
          <w:szCs w:val="32"/>
          <w:lang w:val="it-IT"/>
        </w:rPr>
        <w:t xml:space="preserve"> BS 7-8/2020 </w:t>
      </w:r>
      <w:r w:rsidRPr="000B2BD9">
        <w:rPr>
          <w:rFonts w:ascii="Tahoma" w:hAnsi="Tahoma" w:cs="Tahoma"/>
          <w:b/>
          <w:bCs/>
          <w:sz w:val="32"/>
          <w:szCs w:val="32"/>
          <w:u w:val="single"/>
          <w:lang w:val="it-IT"/>
        </w:rPr>
        <w:t>Il Contatto Visivo</w:t>
      </w:r>
    </w:p>
    <w:p w:rsidR="002C6F66" w:rsidRPr="000B2BD9" w:rsidRDefault="002C6F66" w:rsidP="002C6F66">
      <w:pPr>
        <w:bidi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عن مجلة </w:t>
      </w:r>
      <w:proofErr w:type="spellStart"/>
      <w:r w:rsidRPr="000B2BD9">
        <w:rPr>
          <w:rFonts w:ascii="Tahoma" w:hAnsi="Tahoma" w:cs="Tahoma"/>
          <w:sz w:val="32"/>
          <w:szCs w:val="32"/>
          <w:rtl/>
          <w:lang w:val="it-IT"/>
        </w:rPr>
        <w:t>السالزيان</w:t>
      </w:r>
      <w:proofErr w:type="spellEnd"/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الدورية 7-8 /</w:t>
      </w:r>
      <w:proofErr w:type="gramStart"/>
      <w:r w:rsidRPr="000B2BD9">
        <w:rPr>
          <w:rFonts w:ascii="Tahoma" w:hAnsi="Tahoma" w:cs="Tahoma"/>
          <w:sz w:val="32"/>
          <w:szCs w:val="32"/>
          <w:rtl/>
          <w:lang w:val="it-IT"/>
        </w:rPr>
        <w:t>2020  (</w:t>
      </w:r>
      <w:proofErr w:type="gramEnd"/>
      <w:r w:rsidRPr="000B2BD9">
        <w:rPr>
          <w:rFonts w:ascii="Tahoma" w:hAnsi="Tahoma" w:cs="Tahoma"/>
          <w:sz w:val="32"/>
          <w:szCs w:val="32"/>
          <w:rtl/>
          <w:lang w:val="it-IT"/>
        </w:rPr>
        <w:t>بتصرّف)</w:t>
      </w:r>
    </w:p>
    <w:p w:rsidR="00013A0F" w:rsidRPr="000B2BD9" w:rsidRDefault="00013A0F" w:rsidP="002C6F66">
      <w:pPr>
        <w:bidi/>
        <w:jc w:val="center"/>
        <w:rPr>
          <w:rFonts w:ascii="Tahoma" w:hAnsi="Tahoma" w:cs="Tahoma"/>
          <w:b/>
          <w:bCs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b/>
          <w:bCs/>
          <w:sz w:val="32"/>
          <w:szCs w:val="32"/>
          <w:rtl/>
          <w:lang w:val="it-IT"/>
        </w:rPr>
        <w:t>أن ألقاك بالنظر في عينيك</w:t>
      </w:r>
    </w:p>
    <w:p w:rsidR="00363C49" w:rsidRPr="000B2BD9" w:rsidRDefault="00363C49" w:rsidP="00363C49">
      <w:pPr>
        <w:bidi/>
        <w:rPr>
          <w:rFonts w:ascii="Tahoma" w:hAnsi="Tahoma" w:cs="Tahoma"/>
          <w:b/>
          <w:bCs/>
          <w:sz w:val="32"/>
          <w:szCs w:val="32"/>
          <w:rtl/>
          <w:lang w:val="it-IT"/>
        </w:rPr>
      </w:pPr>
    </w:p>
    <w:p w:rsidR="00363C49" w:rsidRPr="000B2BD9" w:rsidRDefault="00363C49" w:rsidP="00806755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تتضاءل في الأسرة فرص التقاء أفرادها بالنظرات.</w:t>
      </w:r>
    </w:p>
    <w:p w:rsidR="00363C49" w:rsidRPr="000B2BD9" w:rsidRDefault="00363C49" w:rsidP="00806755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هناك إحصائية تفيد بأن متوسّط الزمن الذي يقضيه ولي الأمر</w:t>
      </w:r>
      <w:r w:rsidR="00BA6650" w:rsidRPr="000B2BD9">
        <w:rPr>
          <w:rFonts w:ascii="Tahoma" w:hAnsi="Tahoma" w:cs="Tahoma"/>
          <w:sz w:val="32"/>
          <w:szCs w:val="32"/>
          <w:rtl/>
          <w:lang w:val="it-IT"/>
        </w:rPr>
        <w:t xml:space="preserve"> 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مع ابنه المراهق يقارب الاثنتي </w:t>
      </w:r>
      <w:r w:rsidR="00BA6650" w:rsidRPr="000B2BD9">
        <w:rPr>
          <w:rFonts w:ascii="Tahoma" w:hAnsi="Tahoma" w:cs="Tahoma"/>
          <w:sz w:val="32"/>
          <w:szCs w:val="32"/>
          <w:rtl/>
          <w:lang w:val="it-IT"/>
        </w:rPr>
        <w:t>عشرة دقيقة في اليوم</w:t>
      </w:r>
      <w:r w:rsidR="00276FBD" w:rsidRPr="000B2BD9">
        <w:rPr>
          <w:rFonts w:ascii="Tahoma" w:hAnsi="Tahoma" w:cs="Tahoma"/>
          <w:sz w:val="32"/>
          <w:szCs w:val="32"/>
          <w:rtl/>
          <w:lang w:val="it-IT"/>
        </w:rPr>
        <w:t>.</w:t>
      </w:r>
    </w:p>
    <w:p w:rsidR="00276FBD" w:rsidRPr="000B2BD9" w:rsidRDefault="00276FBD" w:rsidP="00806755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حتى وجبة العشاء لم تعد تجمع الأسرة سوياً</w:t>
      </w:r>
      <w:r w:rsidR="000F3667" w:rsidRPr="000B2BD9">
        <w:rPr>
          <w:rFonts w:ascii="Tahoma" w:hAnsi="Tahoma" w:cs="Tahoma"/>
          <w:sz w:val="32"/>
          <w:szCs w:val="32"/>
          <w:rtl/>
          <w:lang w:val="it-IT"/>
        </w:rPr>
        <w:t xml:space="preserve"> لسبب مشاغل أفرادها المتعددة</w:t>
      </w:r>
      <w:r w:rsidR="00806755" w:rsidRPr="000B2BD9">
        <w:rPr>
          <w:rFonts w:ascii="Tahoma" w:hAnsi="Tahoma" w:cs="Tahoma"/>
          <w:sz w:val="32"/>
          <w:szCs w:val="32"/>
          <w:rtl/>
          <w:lang w:val="it-IT"/>
        </w:rPr>
        <w:t>، بالإضافة الى الأذواق المختلفة في اختيار البرامج المتلفزة.</w:t>
      </w:r>
    </w:p>
    <w:p w:rsidR="00806755" w:rsidRPr="000B2BD9" w:rsidRDefault="00E50D72" w:rsidP="00806755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ومن الاثنتي عشرة دقيقة المخصصة للابن أو الابنة المراهقَيْن هناك عشر دقائق ت</w:t>
      </w:r>
      <w:r w:rsidR="00304D85" w:rsidRPr="000B2BD9">
        <w:rPr>
          <w:rFonts w:ascii="Tahoma" w:hAnsi="Tahoma" w:cs="Tahoma"/>
          <w:sz w:val="32"/>
          <w:szCs w:val="32"/>
          <w:rtl/>
          <w:lang w:val="it-IT"/>
        </w:rPr>
        <w:t>ُ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ست</w:t>
      </w:r>
      <w:r w:rsidR="00304D85" w:rsidRPr="000B2BD9">
        <w:rPr>
          <w:rFonts w:ascii="Tahoma" w:hAnsi="Tahoma" w:cs="Tahoma"/>
          <w:sz w:val="32"/>
          <w:szCs w:val="32"/>
          <w:rtl/>
          <w:lang w:val="it-IT"/>
        </w:rPr>
        <w:t>َ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هلك لإعطاء الإرشادات أو للتأكّد من تنفيذ تلك المعطاة في اليوم السابق، والدقائق المتبقّية ت</w:t>
      </w:r>
      <w:r w:rsidR="00304D85" w:rsidRPr="000B2BD9">
        <w:rPr>
          <w:rFonts w:ascii="Tahoma" w:hAnsi="Tahoma" w:cs="Tahoma"/>
          <w:sz w:val="32"/>
          <w:szCs w:val="32"/>
          <w:rtl/>
          <w:lang w:val="it-IT"/>
        </w:rPr>
        <w:t>ُ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ستنف</w:t>
      </w:r>
      <w:r w:rsidR="00304D85" w:rsidRPr="000B2BD9">
        <w:rPr>
          <w:rFonts w:ascii="Tahoma" w:hAnsi="Tahoma" w:cs="Tahoma"/>
          <w:sz w:val="32"/>
          <w:szCs w:val="32"/>
          <w:rtl/>
          <w:lang w:val="it-IT"/>
        </w:rPr>
        <w:t>َ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ذ في مسائل واهية...</w:t>
      </w:r>
    </w:p>
    <w:p w:rsidR="001F5A6F" w:rsidRPr="000B2BD9" w:rsidRDefault="001F5A6F" w:rsidP="001F5A6F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هناك شبه ابتهال شهير يقول: " آه! حبّذا لو تحوّلتُ الى تلفاز...لكان والداي سيضطرّان الى النظر إليّ وقتاً أوفر..."</w:t>
      </w:r>
    </w:p>
    <w:p w:rsidR="001F5A6F" w:rsidRPr="000B2BD9" w:rsidRDefault="001F5A6F" w:rsidP="001F5A6F">
      <w:pPr>
        <w:bidi/>
        <w:jc w:val="both"/>
        <w:rPr>
          <w:rFonts w:ascii="Tahoma" w:hAnsi="Tahoma" w:cs="Tahoma"/>
          <w:sz w:val="32"/>
          <w:szCs w:val="32"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*** اللقاء بالنظر في العينين هو التحديق في عين</w:t>
      </w:r>
      <w:r w:rsidR="00272C9A" w:rsidRPr="000B2BD9">
        <w:rPr>
          <w:rFonts w:ascii="Tahoma" w:hAnsi="Tahoma" w:cs="Tahoma"/>
          <w:sz w:val="32"/>
          <w:szCs w:val="32"/>
          <w:rtl/>
          <w:lang w:val="it-IT"/>
        </w:rPr>
        <w:t>َ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ي الشخص. معظم الناس </w:t>
      </w:r>
      <w:proofErr w:type="spellStart"/>
      <w:r w:rsidRPr="000B2BD9">
        <w:rPr>
          <w:rFonts w:ascii="Tahoma" w:hAnsi="Tahoma" w:cs="Tahoma"/>
          <w:sz w:val="32"/>
          <w:szCs w:val="32"/>
          <w:rtl/>
          <w:lang w:val="it-IT"/>
        </w:rPr>
        <w:t>لايفهمون</w:t>
      </w:r>
      <w:proofErr w:type="spellEnd"/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كم هو حيوي هذا النوع من اللقاءات... مع أننا كل</w:t>
      </w:r>
      <w:r w:rsidR="00272C9A" w:rsidRPr="000B2BD9">
        <w:rPr>
          <w:rFonts w:ascii="Tahoma" w:hAnsi="Tahoma" w:cs="Tahoma"/>
          <w:sz w:val="32"/>
          <w:szCs w:val="32"/>
          <w:rtl/>
          <w:lang w:val="it-IT"/>
        </w:rPr>
        <w:t>ّ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نا نتضايق</w:t>
      </w:r>
      <w:r w:rsidR="00B43113" w:rsidRPr="000B2BD9">
        <w:rPr>
          <w:rFonts w:ascii="Tahoma" w:hAnsi="Tahoma" w:cs="Tahoma"/>
          <w:sz w:val="32"/>
          <w:szCs w:val="32"/>
          <w:rtl/>
          <w:lang w:val="it-IT"/>
        </w:rPr>
        <w:t xml:space="preserve"> ممّن يحادثنا ونظراته موجّهة الى عدة اتجاهات ولا يحدّق نظره في عين</w:t>
      </w:r>
      <w:r w:rsidR="00272C9A" w:rsidRPr="000B2BD9">
        <w:rPr>
          <w:rFonts w:ascii="Tahoma" w:hAnsi="Tahoma" w:cs="Tahoma"/>
          <w:sz w:val="32"/>
          <w:szCs w:val="32"/>
          <w:rtl/>
          <w:lang w:val="it-IT"/>
        </w:rPr>
        <w:t>َ</w:t>
      </w:r>
      <w:r w:rsidR="00B43113" w:rsidRPr="000B2BD9">
        <w:rPr>
          <w:rFonts w:ascii="Tahoma" w:hAnsi="Tahoma" w:cs="Tahoma"/>
          <w:sz w:val="32"/>
          <w:szCs w:val="32"/>
          <w:rtl/>
          <w:lang w:val="it-IT"/>
        </w:rPr>
        <w:t>ينا وهلة واحدة</w:t>
      </w:r>
      <w:r w:rsidR="00286604" w:rsidRPr="000B2BD9">
        <w:rPr>
          <w:rFonts w:ascii="Tahoma" w:hAnsi="Tahoma" w:cs="Tahoma"/>
          <w:sz w:val="32"/>
          <w:szCs w:val="32"/>
          <w:rtl/>
          <w:lang w:val="it-IT"/>
        </w:rPr>
        <w:t>. الإنسان يحتاج الى أن أوجّه نظري إليه... وإلّ</w:t>
      </w:r>
      <w:r w:rsidR="00272C9A" w:rsidRPr="000B2BD9">
        <w:rPr>
          <w:rFonts w:ascii="Tahoma" w:hAnsi="Tahoma" w:cs="Tahoma"/>
          <w:sz w:val="32"/>
          <w:szCs w:val="32"/>
          <w:rtl/>
          <w:lang w:val="it-IT"/>
        </w:rPr>
        <w:t xml:space="preserve">ا فما </w:t>
      </w:r>
      <w:r w:rsidR="00286604" w:rsidRPr="000B2BD9">
        <w:rPr>
          <w:rFonts w:ascii="Tahoma" w:hAnsi="Tahoma" w:cs="Tahoma"/>
          <w:sz w:val="32"/>
          <w:szCs w:val="32"/>
          <w:rtl/>
          <w:lang w:val="it-IT"/>
        </w:rPr>
        <w:t xml:space="preserve">معنى كل ذلك العناء للتفنّن في الملبس والهيئة والقوام سوى استقطاب أنظار الآخرين ؟؟ أضف الى ذلك </w:t>
      </w:r>
      <w:r w:rsidR="009340E5" w:rsidRPr="000B2BD9">
        <w:rPr>
          <w:rFonts w:ascii="Tahoma" w:hAnsi="Tahoma" w:cs="Tahoma"/>
          <w:sz w:val="32"/>
          <w:szCs w:val="32"/>
          <w:rtl/>
          <w:lang w:val="it-IT"/>
        </w:rPr>
        <w:t xml:space="preserve">من يزاولون ثقب ووشم أجسادهم وما يعتمده الشبان من أغرب "الصيحات" وكأنها كلها تنادي: " انظروا </w:t>
      </w:r>
      <w:proofErr w:type="gramStart"/>
      <w:r w:rsidR="009340E5" w:rsidRPr="000B2BD9">
        <w:rPr>
          <w:rFonts w:ascii="Tahoma" w:hAnsi="Tahoma" w:cs="Tahoma"/>
          <w:sz w:val="32"/>
          <w:szCs w:val="32"/>
          <w:rtl/>
          <w:lang w:val="it-IT"/>
        </w:rPr>
        <w:t>إليّ !</w:t>
      </w:r>
      <w:proofErr w:type="gramEnd"/>
      <w:r w:rsidR="009340E5" w:rsidRPr="000B2BD9">
        <w:rPr>
          <w:rFonts w:ascii="Tahoma" w:hAnsi="Tahoma" w:cs="Tahoma"/>
          <w:sz w:val="32"/>
          <w:szCs w:val="32"/>
          <w:rtl/>
          <w:lang w:val="it-IT"/>
        </w:rPr>
        <w:t xml:space="preserve"> "</w:t>
      </w:r>
    </w:p>
    <w:p w:rsidR="00CA57D2" w:rsidRPr="000B2BD9" w:rsidRDefault="00CA57D2" w:rsidP="00CA57D2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*** اللقاء وجهاً لوجه هو أساسيّ للأطفال ليس فقط للتواصل وإياهم وإنما لإشباع احتياجا</w:t>
      </w:r>
      <w:r w:rsidR="00272C9A" w:rsidRPr="000B2BD9">
        <w:rPr>
          <w:rFonts w:ascii="Tahoma" w:hAnsi="Tahoma" w:cs="Tahoma"/>
          <w:sz w:val="32"/>
          <w:szCs w:val="32"/>
          <w:rtl/>
          <w:lang w:val="it-IT"/>
        </w:rPr>
        <w:t>تهم العاطفية. الطفل يلجأ الى الل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قاء وجهاً لوجه بذويه ليشبع احتياجه العاطفيّ. </w:t>
      </w:r>
      <w:r w:rsidR="001D4EC5" w:rsidRPr="000B2BD9">
        <w:rPr>
          <w:rFonts w:ascii="Tahoma" w:hAnsi="Tahoma" w:cs="Tahoma"/>
          <w:sz w:val="32"/>
          <w:szCs w:val="32"/>
          <w:rtl/>
          <w:lang w:val="it-IT"/>
        </w:rPr>
        <w:t xml:space="preserve">العينان تبثّان الحب. إنها لغة العاشقين... نظرة الوالدين تحمل في طيّاتها الحب والاهتمام العمليّ </w:t>
      </w:r>
      <w:r w:rsidR="001D4EC5" w:rsidRPr="000B2BD9">
        <w:rPr>
          <w:rFonts w:ascii="Tahoma" w:hAnsi="Tahoma" w:cs="Tahoma"/>
          <w:sz w:val="32"/>
          <w:szCs w:val="32"/>
          <w:rtl/>
          <w:lang w:val="it-IT"/>
        </w:rPr>
        <w:lastRenderedPageBreak/>
        <w:t>والتقدير والتفهّم</w:t>
      </w:r>
      <w:r w:rsidR="0045016C" w:rsidRPr="000B2BD9">
        <w:rPr>
          <w:rFonts w:ascii="Tahoma" w:hAnsi="Tahoma" w:cs="Tahoma"/>
          <w:sz w:val="32"/>
          <w:szCs w:val="32"/>
          <w:rtl/>
          <w:lang w:val="it-IT"/>
        </w:rPr>
        <w:t>. الابن يضاعف اجتهاده عن</w:t>
      </w:r>
      <w:r w:rsidR="00272C9A" w:rsidRPr="000B2BD9">
        <w:rPr>
          <w:rFonts w:ascii="Tahoma" w:hAnsi="Tahoma" w:cs="Tahoma"/>
          <w:sz w:val="32"/>
          <w:szCs w:val="32"/>
          <w:rtl/>
          <w:lang w:val="it-IT"/>
        </w:rPr>
        <w:t>د</w:t>
      </w:r>
      <w:r w:rsidR="0045016C" w:rsidRPr="000B2BD9">
        <w:rPr>
          <w:rFonts w:ascii="Tahoma" w:hAnsi="Tahoma" w:cs="Tahoma"/>
          <w:sz w:val="32"/>
          <w:szCs w:val="32"/>
          <w:rtl/>
          <w:lang w:val="it-IT"/>
        </w:rPr>
        <w:t>ما يحسّ بنظر</w:t>
      </w:r>
      <w:r w:rsidR="00272C9A" w:rsidRPr="000B2BD9">
        <w:rPr>
          <w:rFonts w:ascii="Tahoma" w:hAnsi="Tahoma" w:cs="Tahoma"/>
          <w:sz w:val="32"/>
          <w:szCs w:val="32"/>
          <w:rtl/>
          <w:lang w:val="it-IT"/>
        </w:rPr>
        <w:t>ات والديه أو معلّميه تتابع</w:t>
      </w:r>
      <w:r w:rsidR="0045016C" w:rsidRPr="000B2BD9">
        <w:rPr>
          <w:rFonts w:ascii="Tahoma" w:hAnsi="Tahoma" w:cs="Tahoma"/>
          <w:sz w:val="32"/>
          <w:szCs w:val="32"/>
          <w:rtl/>
          <w:lang w:val="it-IT"/>
        </w:rPr>
        <w:t>ه بحنان</w:t>
      </w:r>
      <w:r w:rsidR="00434957" w:rsidRPr="000B2BD9">
        <w:rPr>
          <w:rFonts w:ascii="Tahoma" w:hAnsi="Tahoma" w:cs="Tahoma"/>
          <w:sz w:val="32"/>
          <w:szCs w:val="32"/>
          <w:rtl/>
          <w:lang w:val="it-IT"/>
        </w:rPr>
        <w:t>. من المؤسف أن كثيراً من الوالدين يجهدون أنفسهم في أمور كثيرة</w:t>
      </w:r>
      <w:r w:rsidR="002658DB" w:rsidRPr="000B2BD9">
        <w:rPr>
          <w:rFonts w:ascii="Tahoma" w:hAnsi="Tahoma" w:cs="Tahoma"/>
          <w:sz w:val="32"/>
          <w:szCs w:val="32"/>
          <w:rtl/>
          <w:lang w:val="it-IT"/>
        </w:rPr>
        <w:t xml:space="preserve"> لصالح أبنائهم وينسون إهداءهم حنان "نظراتهم".</w:t>
      </w:r>
    </w:p>
    <w:p w:rsidR="00C15BCA" w:rsidRPr="000B2BD9" w:rsidRDefault="00C15BCA" w:rsidP="00C15BCA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*** أصبح من المؤكّد أن نظرة التعاطف والتشجيع من قِبَل المعلم تزيد اجتهاد التلميذ وتساعده على استيعاب </w:t>
      </w:r>
      <w:proofErr w:type="spellStart"/>
      <w:r w:rsidRPr="000B2BD9">
        <w:rPr>
          <w:rFonts w:ascii="Tahoma" w:hAnsi="Tahoma" w:cs="Tahoma"/>
          <w:sz w:val="32"/>
          <w:szCs w:val="32"/>
          <w:rtl/>
          <w:lang w:val="it-IT"/>
        </w:rPr>
        <w:t>مايقال</w:t>
      </w:r>
      <w:proofErr w:type="spellEnd"/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له بشكل أفضل.</w:t>
      </w:r>
    </w:p>
    <w:p w:rsidR="00C15BCA" w:rsidRPr="000B2BD9" w:rsidRDefault="00C15BCA" w:rsidP="00C15BCA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*** خلاصة القول، إن إهمال اللقاء وجهاً لوجه هو ضرر إنساني غير طفيف وينمّ عن سلوك عديم المسؤولية. وممّا يزيد الطين بلّة </w:t>
      </w:r>
      <w:r w:rsidR="002C5D55" w:rsidRPr="000B2BD9">
        <w:rPr>
          <w:rFonts w:ascii="Tahoma" w:hAnsi="Tahoma" w:cs="Tahoma"/>
          <w:sz w:val="32"/>
          <w:szCs w:val="32"/>
          <w:rtl/>
          <w:lang w:val="it-IT"/>
        </w:rPr>
        <w:t xml:space="preserve">هجمة الاتصالات الرقمية التي </w:t>
      </w:r>
      <w:proofErr w:type="spellStart"/>
      <w:r w:rsidR="002C5D55" w:rsidRPr="000B2BD9">
        <w:rPr>
          <w:rFonts w:ascii="Tahoma" w:hAnsi="Tahoma" w:cs="Tahoma"/>
          <w:sz w:val="32"/>
          <w:szCs w:val="32"/>
          <w:rtl/>
          <w:lang w:val="it-IT"/>
        </w:rPr>
        <w:t>لارادع</w:t>
      </w:r>
      <w:proofErr w:type="spellEnd"/>
      <w:r w:rsidR="002C5D55" w:rsidRPr="000B2BD9">
        <w:rPr>
          <w:rFonts w:ascii="Tahoma" w:hAnsi="Tahoma" w:cs="Tahoma"/>
          <w:sz w:val="32"/>
          <w:szCs w:val="32"/>
          <w:rtl/>
          <w:lang w:val="it-IT"/>
        </w:rPr>
        <w:t xml:space="preserve"> لها والتي تعتبر خطراً داهماً، فالهاتف الذكيّ يس</w:t>
      </w:r>
      <w:r w:rsidR="001148C4" w:rsidRPr="000B2BD9">
        <w:rPr>
          <w:rFonts w:ascii="Tahoma" w:hAnsi="Tahoma" w:cs="Tahoma"/>
          <w:sz w:val="32"/>
          <w:szCs w:val="32"/>
          <w:rtl/>
          <w:lang w:val="it-IT"/>
        </w:rPr>
        <w:t xml:space="preserve">هّل التواصل لكنه </w:t>
      </w:r>
      <w:proofErr w:type="spellStart"/>
      <w:r w:rsidR="001148C4" w:rsidRPr="000B2BD9">
        <w:rPr>
          <w:rFonts w:ascii="Tahoma" w:hAnsi="Tahoma" w:cs="Tahoma"/>
          <w:sz w:val="32"/>
          <w:szCs w:val="32"/>
          <w:rtl/>
          <w:lang w:val="it-IT"/>
        </w:rPr>
        <w:t>لايتيح</w:t>
      </w:r>
      <w:proofErr w:type="spellEnd"/>
      <w:r w:rsidR="001148C4" w:rsidRPr="000B2BD9">
        <w:rPr>
          <w:rFonts w:ascii="Tahoma" w:hAnsi="Tahoma" w:cs="Tahoma"/>
          <w:sz w:val="32"/>
          <w:szCs w:val="32"/>
          <w:rtl/>
          <w:lang w:val="it-IT"/>
        </w:rPr>
        <w:t xml:space="preserve"> اللقاء الطبيعي وجهاً لوجه</w:t>
      </w:r>
      <w:r w:rsidR="002C5D55" w:rsidRPr="000B2BD9">
        <w:rPr>
          <w:rFonts w:ascii="Tahoma" w:hAnsi="Tahoma" w:cs="Tahoma"/>
          <w:sz w:val="32"/>
          <w:szCs w:val="32"/>
          <w:rtl/>
          <w:lang w:val="it-IT"/>
        </w:rPr>
        <w:t>:</w:t>
      </w:r>
    </w:p>
    <w:p w:rsidR="002C5D55" w:rsidRPr="000B2BD9" w:rsidRDefault="002C5D55" w:rsidP="002C5D55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- فالمتواصلون إلكترونياً </w:t>
      </w:r>
      <w:proofErr w:type="spellStart"/>
      <w:r w:rsidRPr="000B2BD9">
        <w:rPr>
          <w:rFonts w:ascii="Tahoma" w:hAnsi="Tahoma" w:cs="Tahoma"/>
          <w:sz w:val="32"/>
          <w:szCs w:val="32"/>
          <w:rtl/>
          <w:lang w:val="it-IT"/>
        </w:rPr>
        <w:t>لايستطيعون</w:t>
      </w:r>
      <w:proofErr w:type="spellEnd"/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أن يستشعروا حرارة التجاور والتلاحم البصري</w:t>
      </w:r>
      <w:r w:rsidR="004167F4" w:rsidRPr="000B2BD9">
        <w:rPr>
          <w:rFonts w:ascii="Tahoma" w:hAnsi="Tahoma" w:cs="Tahoma"/>
          <w:sz w:val="32"/>
          <w:szCs w:val="32"/>
          <w:rtl/>
          <w:lang w:val="it-IT"/>
        </w:rPr>
        <w:t>.</w:t>
      </w:r>
    </w:p>
    <w:p w:rsidR="004167F4" w:rsidRPr="000B2BD9" w:rsidRDefault="004167F4" w:rsidP="004167F4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- هناك استنتاج أن الأجيال الجديد</w:t>
      </w:r>
      <w:r w:rsidR="003A097B" w:rsidRPr="000B2BD9">
        <w:rPr>
          <w:rFonts w:ascii="Tahoma" w:hAnsi="Tahoma" w:cs="Tahoma"/>
          <w:sz w:val="32"/>
          <w:szCs w:val="32"/>
          <w:rtl/>
          <w:lang w:val="it-IT"/>
        </w:rPr>
        <w:t>ة كثيرو التحادث إلكترونياً غير أنهم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فقدوا احمرار الخجل ولديهم صعوبة في التحديق وجهاً لوجه، وهذا </w:t>
      </w:r>
      <w:r w:rsidR="00DF6C86" w:rsidRPr="000B2BD9">
        <w:rPr>
          <w:rFonts w:ascii="Tahoma" w:hAnsi="Tahoma" w:cs="Tahoma"/>
          <w:sz w:val="32"/>
          <w:szCs w:val="32"/>
          <w:rtl/>
          <w:lang w:val="it-IT"/>
        </w:rPr>
        <w:t>نوع من ال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عجز على الصعيد الإنساني</w:t>
      </w:r>
      <w:r w:rsidR="000E5819" w:rsidRPr="000B2BD9">
        <w:rPr>
          <w:rFonts w:ascii="Tahoma" w:hAnsi="Tahoma" w:cs="Tahoma"/>
          <w:sz w:val="32"/>
          <w:szCs w:val="32"/>
          <w:rtl/>
          <w:lang w:val="it-IT"/>
        </w:rPr>
        <w:t>.</w:t>
      </w:r>
    </w:p>
    <w:p w:rsidR="000E5819" w:rsidRPr="000B2BD9" w:rsidRDefault="000E5819" w:rsidP="000E5819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- في المعتقلات النازية كان محرّماً على المحتجزين أن ينظروا الى الحراس وجهاً لوجه لئلّا ينتاب الحراس إحساس بالرأفة فتنحسر قسوتهم تجاه الأسرى.</w:t>
      </w:r>
    </w:p>
    <w:p w:rsidR="00C61A1D" w:rsidRPr="000B2BD9" w:rsidRDefault="00607BE0" w:rsidP="00C61A1D">
      <w:pPr>
        <w:bidi/>
        <w:jc w:val="both"/>
        <w:rPr>
          <w:rFonts w:ascii="Tahoma" w:hAnsi="Tahoma" w:cs="Tahoma"/>
          <w:sz w:val="32"/>
          <w:szCs w:val="32"/>
          <w:u w:val="single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u w:val="single"/>
          <w:rtl/>
          <w:lang w:val="it-IT"/>
        </w:rPr>
        <w:t>اللقاءات الفاشلة</w:t>
      </w:r>
      <w:r w:rsidR="00C61A1D" w:rsidRPr="000B2BD9">
        <w:rPr>
          <w:rFonts w:ascii="Tahoma" w:hAnsi="Tahoma" w:cs="Tahoma"/>
          <w:sz w:val="32"/>
          <w:szCs w:val="32"/>
          <w:u w:val="single"/>
          <w:rtl/>
          <w:lang w:val="it-IT"/>
        </w:rPr>
        <w:t>:</w:t>
      </w:r>
    </w:p>
    <w:p w:rsidR="00C61A1D" w:rsidRPr="000B2BD9" w:rsidRDefault="00585433" w:rsidP="00C61A1D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كل </w:t>
      </w:r>
      <w:proofErr w:type="spellStart"/>
      <w:r w:rsidRPr="000B2BD9">
        <w:rPr>
          <w:rFonts w:ascii="Tahoma" w:hAnsi="Tahoma" w:cs="Tahoma"/>
          <w:sz w:val="32"/>
          <w:szCs w:val="32"/>
          <w:rtl/>
          <w:lang w:val="it-IT"/>
        </w:rPr>
        <w:t>ماتناولنا</w:t>
      </w:r>
      <w:r w:rsidR="003E79A3" w:rsidRPr="000B2BD9">
        <w:rPr>
          <w:rFonts w:ascii="Tahoma" w:hAnsi="Tahoma" w:cs="Tahoma"/>
          <w:sz w:val="32"/>
          <w:szCs w:val="32"/>
          <w:rtl/>
          <w:lang w:val="it-IT"/>
        </w:rPr>
        <w:t>ه</w:t>
      </w:r>
      <w:proofErr w:type="spellEnd"/>
      <w:r w:rsidR="003E79A3" w:rsidRPr="000B2BD9">
        <w:rPr>
          <w:rFonts w:ascii="Tahoma" w:hAnsi="Tahoma" w:cs="Tahoma"/>
          <w:sz w:val="32"/>
          <w:szCs w:val="32"/>
          <w:rtl/>
          <w:lang w:val="it-IT"/>
        </w:rPr>
        <w:t xml:space="preserve"> حتى الآن يبدو بديهياً، لكن هذا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غير صحيح، فليس كل لقاء وجهاً لوجه يحمل قيمة إنسانية. هناك لقاءات تعطّل النمو الإنساني وأخرى تساهم في تحفيزه</w:t>
      </w:r>
      <w:r w:rsidR="003E79A3" w:rsidRPr="000B2BD9">
        <w:rPr>
          <w:rFonts w:ascii="Tahoma" w:hAnsi="Tahoma" w:cs="Tahoma"/>
          <w:sz w:val="32"/>
          <w:szCs w:val="32"/>
          <w:rtl/>
          <w:lang w:val="it-IT"/>
        </w:rPr>
        <w:t>:</w:t>
      </w:r>
    </w:p>
    <w:p w:rsidR="003E79A3" w:rsidRPr="000B2BD9" w:rsidRDefault="003E79A3" w:rsidP="003E79A3">
      <w:pPr>
        <w:bidi/>
        <w:jc w:val="both"/>
        <w:rPr>
          <w:rFonts w:ascii="Tahoma" w:hAnsi="Tahoma" w:cs="Tahoma"/>
          <w:sz w:val="32"/>
          <w:szCs w:val="32"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* "نظرة الشرطي" التي يستخدمها بعض الأ</w:t>
      </w:r>
      <w:r w:rsidR="000B4FA5" w:rsidRPr="000B2BD9">
        <w:rPr>
          <w:rFonts w:ascii="Tahoma" w:hAnsi="Tahoma" w:cs="Tahoma"/>
          <w:sz w:val="32"/>
          <w:szCs w:val="32"/>
          <w:rtl/>
          <w:lang w:val="it-IT"/>
        </w:rPr>
        <w:t>هالي لمراقبة كل ت</w:t>
      </w:r>
      <w:r w:rsidR="005351FA" w:rsidRPr="000B2BD9">
        <w:rPr>
          <w:rFonts w:ascii="Tahoma" w:hAnsi="Tahoma" w:cs="Tahoma"/>
          <w:sz w:val="32"/>
          <w:szCs w:val="32"/>
          <w:rtl/>
          <w:lang w:val="it-IT"/>
        </w:rPr>
        <w:t>حركات الأبناء، أضف الى ذلك سعيهم الى إثقال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كاهلهم </w:t>
      </w:r>
      <w:r w:rsidR="005351FA" w:rsidRPr="000B2BD9">
        <w:rPr>
          <w:rFonts w:ascii="Tahoma" w:hAnsi="Tahoma" w:cs="Tahoma"/>
          <w:sz w:val="32"/>
          <w:szCs w:val="32"/>
          <w:rtl/>
          <w:lang w:val="it-IT"/>
        </w:rPr>
        <w:t xml:space="preserve">بملاحظاتهم المتكرّرة وبمحاسبتهم 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بعد كل خطوة يخطونها</w:t>
      </w:r>
      <w:r w:rsidR="000B4FA5" w:rsidRPr="000B2BD9">
        <w:rPr>
          <w:rFonts w:ascii="Tahoma" w:hAnsi="Tahoma" w:cs="Tahoma"/>
          <w:sz w:val="32"/>
          <w:szCs w:val="32"/>
          <w:rtl/>
          <w:lang w:val="it-IT"/>
        </w:rPr>
        <w:t>... نظرة</w:t>
      </w:r>
      <w:r w:rsidR="005351FA" w:rsidRPr="000B2BD9">
        <w:rPr>
          <w:rFonts w:ascii="Tahoma" w:hAnsi="Tahoma" w:cs="Tahoma"/>
          <w:sz w:val="32"/>
          <w:szCs w:val="32"/>
          <w:rtl/>
          <w:lang w:val="it-IT"/>
        </w:rPr>
        <w:t xml:space="preserve"> الشرطي هذه لا تساعد على </w:t>
      </w:r>
      <w:r w:rsidR="000B4FA5" w:rsidRPr="000B2BD9">
        <w:rPr>
          <w:rFonts w:ascii="Tahoma" w:hAnsi="Tahoma" w:cs="Tahoma"/>
          <w:sz w:val="32"/>
          <w:szCs w:val="32"/>
          <w:rtl/>
          <w:lang w:val="it-IT"/>
        </w:rPr>
        <w:t xml:space="preserve">نموّ </w:t>
      </w:r>
      <w:r w:rsidR="005351FA" w:rsidRPr="000B2BD9">
        <w:rPr>
          <w:rFonts w:ascii="Tahoma" w:hAnsi="Tahoma" w:cs="Tahoma"/>
          <w:sz w:val="32"/>
          <w:szCs w:val="32"/>
          <w:rtl/>
          <w:lang w:val="it-IT"/>
        </w:rPr>
        <w:t>الأبناء أو التلاميذ</w:t>
      </w:r>
      <w:r w:rsidR="000B4FA5" w:rsidRPr="000B2BD9">
        <w:rPr>
          <w:rFonts w:ascii="Tahoma" w:hAnsi="Tahoma" w:cs="Tahoma"/>
          <w:sz w:val="32"/>
          <w:szCs w:val="32"/>
          <w:rtl/>
          <w:lang w:val="it-IT"/>
        </w:rPr>
        <w:t>، قد تصنع إنساناً منضبطاً لكنها لن تنتج إنساناً مهذّباً.</w:t>
      </w:r>
    </w:p>
    <w:p w:rsidR="0079728B" w:rsidRPr="000B2BD9" w:rsidRDefault="0079728B" w:rsidP="0079728B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lastRenderedPageBreak/>
        <w:t>* نوع آخر هو "نظرة التهديد" الصاعقة. "حدّق في عينيّ جيداً" يصرخ بعض الأهل وهم ينسون أن التهويل لم يساعد أحداً على النمو لكنه يحول الناس الى أقزام.</w:t>
      </w:r>
    </w:p>
    <w:p w:rsidR="00D47DFD" w:rsidRPr="000B2BD9" w:rsidRDefault="00D47DFD" w:rsidP="00D47DFD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* النوع الثالث من اللقاء وجهاً لوجه، وهو الأسوأ على الإطلاق، هو "نظرة اللامبالاة". اللامبالاة سلوك </w:t>
      </w:r>
      <w:proofErr w:type="spellStart"/>
      <w:r w:rsidRPr="000B2BD9">
        <w:rPr>
          <w:rFonts w:ascii="Tahoma" w:hAnsi="Tahoma" w:cs="Tahoma"/>
          <w:sz w:val="32"/>
          <w:szCs w:val="32"/>
          <w:rtl/>
          <w:lang w:val="it-IT"/>
        </w:rPr>
        <w:t>لاي</w:t>
      </w:r>
      <w:r w:rsidR="00002B62" w:rsidRPr="000B2BD9">
        <w:rPr>
          <w:rFonts w:ascii="Tahoma" w:hAnsi="Tahoma" w:cs="Tahoma"/>
          <w:sz w:val="32"/>
          <w:szCs w:val="32"/>
          <w:rtl/>
          <w:lang w:val="it-IT"/>
        </w:rPr>
        <w:t>ُ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طاق</w:t>
      </w:r>
      <w:proofErr w:type="spellEnd"/>
      <w:r w:rsidRPr="000B2BD9">
        <w:rPr>
          <w:rFonts w:ascii="Tahoma" w:hAnsi="Tahoma" w:cs="Tahoma"/>
          <w:sz w:val="32"/>
          <w:szCs w:val="32"/>
          <w:rtl/>
          <w:lang w:val="it-IT"/>
        </w:rPr>
        <w:t>، يشلّ الحيوية، يُفقد الرغبة في البقاء. اللامبالاة هي الشقيق التوأم للوحشية.</w:t>
      </w:r>
    </w:p>
    <w:p w:rsidR="00FD04BC" w:rsidRPr="000B2BD9" w:rsidRDefault="00FD04BC" w:rsidP="00FD04BC">
      <w:pPr>
        <w:bidi/>
        <w:jc w:val="both"/>
        <w:rPr>
          <w:rFonts w:ascii="Tahoma" w:hAnsi="Tahoma" w:cs="Tahoma"/>
          <w:sz w:val="32"/>
          <w:szCs w:val="32"/>
          <w:u w:val="single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u w:val="single"/>
          <w:rtl/>
          <w:lang w:val="it-IT"/>
        </w:rPr>
        <w:t>اللقاءات الإيجابية:</w:t>
      </w:r>
    </w:p>
    <w:p w:rsidR="00994E00" w:rsidRPr="000B2BD9" w:rsidRDefault="004C40B2" w:rsidP="00994E00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* "النظرة الكريمة"</w:t>
      </w:r>
      <w:r w:rsidR="00BF1A65" w:rsidRPr="000B2BD9">
        <w:rPr>
          <w:rFonts w:ascii="Tahoma" w:hAnsi="Tahoma" w:cs="Tahoma"/>
          <w:sz w:val="32"/>
          <w:szCs w:val="32"/>
          <w:rtl/>
          <w:lang w:val="it-IT"/>
        </w:rPr>
        <w:t>، تلك التي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تولّد لقاء</w:t>
      </w:r>
      <w:r w:rsidR="00A050AF" w:rsidRPr="000B2BD9">
        <w:rPr>
          <w:rFonts w:ascii="Tahoma" w:hAnsi="Tahoma" w:cs="Tahoma"/>
          <w:sz w:val="32"/>
          <w:szCs w:val="32"/>
          <w:rtl/>
          <w:lang w:val="it-IT"/>
        </w:rPr>
        <w:t>ً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ايجابياً. إنها تبصر ما </w:t>
      </w:r>
      <w:proofErr w:type="spellStart"/>
      <w:r w:rsidRPr="000B2BD9">
        <w:rPr>
          <w:rFonts w:ascii="Tahoma" w:hAnsi="Tahoma" w:cs="Tahoma"/>
          <w:sz w:val="32"/>
          <w:szCs w:val="32"/>
          <w:rtl/>
          <w:lang w:val="it-IT"/>
        </w:rPr>
        <w:t>لايراه</w:t>
      </w:r>
      <w:proofErr w:type="spellEnd"/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الغير... كان رأي أحدهم في فنانة أنها مدهشة، فاعترض صديقه قائلاً: " ولكن، ألم تلاحظ أن لديها عيناً أصغر من الأخرى؟ ". " لا، أجاب الآخر، بل هي تملك عيناً أكبر من الأخرى! ". هذا الإحساس الإنساني يملكه أصحاب النظرة الكريمة الذين يؤكّدون ما صرّح به الكاتب الشهير فرنسوا </w:t>
      </w:r>
      <w:proofErr w:type="spellStart"/>
      <w:r w:rsidRPr="000B2BD9">
        <w:rPr>
          <w:rFonts w:ascii="Tahoma" w:hAnsi="Tahoma" w:cs="Tahoma"/>
          <w:sz w:val="32"/>
          <w:szCs w:val="32"/>
          <w:rtl/>
          <w:lang w:val="it-IT"/>
        </w:rPr>
        <w:t>مورياك</w:t>
      </w:r>
      <w:proofErr w:type="spellEnd"/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: " عندما تحب إنساناً فأنت الوحيد الذي يكتشف فيه معجزات </w:t>
      </w:r>
      <w:proofErr w:type="spellStart"/>
      <w:r w:rsidRPr="000B2BD9">
        <w:rPr>
          <w:rFonts w:ascii="Tahoma" w:hAnsi="Tahoma" w:cs="Tahoma"/>
          <w:sz w:val="32"/>
          <w:szCs w:val="32"/>
          <w:rtl/>
          <w:lang w:val="it-IT"/>
        </w:rPr>
        <w:t>لايراها</w:t>
      </w:r>
      <w:proofErr w:type="spellEnd"/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الغير ".</w:t>
      </w:r>
    </w:p>
    <w:p w:rsidR="00BA6BF4" w:rsidRPr="000B2BD9" w:rsidRDefault="00BA6BF4" w:rsidP="00BA6BF4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* اللقاء وجهاً لوجه من خلال "نظرة تشجيع"، وهو دون شك ما يحفّز ويدفعك الى التحليق عالياً.</w:t>
      </w:r>
    </w:p>
    <w:p w:rsidR="00BA6BF4" w:rsidRPr="000B2BD9" w:rsidRDefault="00BA6BF4" w:rsidP="00BA6BF4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>* اللقاء وجهاً لوجه من خلال "نظرة ترحيب"، وهو ما</w:t>
      </w:r>
      <w:r w:rsidR="00002B62" w:rsidRPr="000B2BD9">
        <w:rPr>
          <w:rFonts w:ascii="Tahoma" w:hAnsi="Tahoma" w:cs="Tahoma"/>
          <w:sz w:val="32"/>
          <w:szCs w:val="32"/>
          <w:rtl/>
          <w:lang w:val="it-IT"/>
        </w:rPr>
        <w:t xml:space="preserve"> 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يغمرك بسيل من الحب والحنان...</w:t>
      </w:r>
    </w:p>
    <w:p w:rsidR="00BA6BF4" w:rsidRDefault="00BA6BF4" w:rsidP="00BA6BF4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*** لقاءات وجهاً لوجه بهذه الميزات تحمل طاقات من </w:t>
      </w:r>
      <w:proofErr w:type="spellStart"/>
      <w:r w:rsidRPr="000B2BD9">
        <w:rPr>
          <w:rFonts w:ascii="Tahoma" w:hAnsi="Tahoma" w:cs="Tahoma"/>
          <w:sz w:val="32"/>
          <w:szCs w:val="32"/>
          <w:rtl/>
          <w:lang w:val="it-IT"/>
        </w:rPr>
        <w:t>الأ</w:t>
      </w:r>
      <w:r w:rsidR="00002B62" w:rsidRPr="000B2BD9">
        <w:rPr>
          <w:rFonts w:ascii="Tahoma" w:hAnsi="Tahoma" w:cs="Tahoma"/>
          <w:sz w:val="32"/>
          <w:szCs w:val="32"/>
          <w:rtl/>
          <w:lang w:val="it-IT"/>
        </w:rPr>
        <w:t>َ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ن</w:t>
      </w:r>
      <w:r w:rsidR="00002B62" w:rsidRPr="000B2BD9">
        <w:rPr>
          <w:rFonts w:ascii="Tahoma" w:hAnsi="Tahoma" w:cs="Tahoma"/>
          <w:sz w:val="32"/>
          <w:szCs w:val="32"/>
          <w:rtl/>
          <w:lang w:val="it-IT"/>
        </w:rPr>
        <w:t>ْ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س</w:t>
      </w:r>
      <w:r w:rsidR="00002B62" w:rsidRPr="000B2BD9">
        <w:rPr>
          <w:rFonts w:ascii="Tahoma" w:hAnsi="Tahoma" w:cs="Tahoma"/>
          <w:sz w:val="32"/>
          <w:szCs w:val="32"/>
          <w:rtl/>
          <w:lang w:val="it-IT"/>
        </w:rPr>
        <w:t>َ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نة</w:t>
      </w:r>
      <w:proofErr w:type="spellEnd"/>
      <w:r w:rsidRPr="000B2BD9">
        <w:rPr>
          <w:rFonts w:ascii="Tahoma" w:hAnsi="Tahoma" w:cs="Tahoma"/>
          <w:sz w:val="32"/>
          <w:szCs w:val="32"/>
          <w:rtl/>
          <w:lang w:val="it-IT"/>
        </w:rPr>
        <w:t xml:space="preserve"> تتجاوز قي</w:t>
      </w:r>
      <w:r w:rsidR="00002B62" w:rsidRPr="000B2BD9">
        <w:rPr>
          <w:rFonts w:ascii="Tahoma" w:hAnsi="Tahoma" w:cs="Tahoma"/>
          <w:sz w:val="32"/>
          <w:szCs w:val="32"/>
          <w:rtl/>
          <w:lang w:val="it-IT"/>
        </w:rPr>
        <w:t>مة ملايين من اللقاءات الرقمية ا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لإلكترونية مجتمعة كل</w:t>
      </w:r>
      <w:r w:rsidR="00846B95" w:rsidRPr="000B2BD9">
        <w:rPr>
          <w:rFonts w:ascii="Tahoma" w:hAnsi="Tahoma" w:cs="Tahoma"/>
          <w:sz w:val="32"/>
          <w:szCs w:val="32"/>
          <w:rtl/>
          <w:lang w:val="it-IT"/>
        </w:rPr>
        <w:t>ّ</w:t>
      </w:r>
      <w:r w:rsidRPr="000B2BD9">
        <w:rPr>
          <w:rFonts w:ascii="Tahoma" w:hAnsi="Tahoma" w:cs="Tahoma"/>
          <w:sz w:val="32"/>
          <w:szCs w:val="32"/>
          <w:rtl/>
          <w:lang w:val="it-IT"/>
        </w:rPr>
        <w:t>ها معاً.</w:t>
      </w:r>
    </w:p>
    <w:p w:rsidR="00512187" w:rsidRPr="000B2BD9" w:rsidRDefault="00512187" w:rsidP="00512187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  <w:r>
        <w:rPr>
          <w:rFonts w:ascii="Tahoma" w:hAnsi="Tahoma" w:cs="Tahoma" w:hint="cs"/>
          <w:sz w:val="32"/>
          <w:szCs w:val="32"/>
          <w:rtl/>
          <w:lang w:val="it-IT"/>
        </w:rPr>
        <w:t>أ. ب.</w:t>
      </w:r>
      <w:bookmarkStart w:id="0" w:name="_GoBack"/>
      <w:bookmarkEnd w:id="0"/>
    </w:p>
    <w:p w:rsidR="000B4FA5" w:rsidRPr="000B2BD9" w:rsidRDefault="000B4FA5" w:rsidP="000B4FA5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</w:p>
    <w:p w:rsidR="00CD0B0B" w:rsidRPr="000B2BD9" w:rsidRDefault="00CD0B0B" w:rsidP="00CD0B0B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</w:p>
    <w:p w:rsidR="00CD0B0B" w:rsidRPr="000B2BD9" w:rsidRDefault="00CD0B0B" w:rsidP="00CD0B0B">
      <w:pPr>
        <w:bidi/>
        <w:jc w:val="both"/>
        <w:rPr>
          <w:rFonts w:ascii="Tahoma" w:hAnsi="Tahoma" w:cs="Tahoma"/>
          <w:sz w:val="32"/>
          <w:szCs w:val="32"/>
          <w:rtl/>
          <w:lang w:val="it-IT"/>
        </w:rPr>
      </w:pPr>
    </w:p>
    <w:sectPr w:rsidR="00CD0B0B" w:rsidRPr="000B2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FB"/>
    <w:rsid w:val="00002B62"/>
    <w:rsid w:val="00013A0F"/>
    <w:rsid w:val="000B2BD9"/>
    <w:rsid w:val="000B4FA5"/>
    <w:rsid w:val="000E5819"/>
    <w:rsid w:val="000F3667"/>
    <w:rsid w:val="001148C4"/>
    <w:rsid w:val="001D4EC5"/>
    <w:rsid w:val="001F5A6F"/>
    <w:rsid w:val="002658DB"/>
    <w:rsid w:val="00272C9A"/>
    <w:rsid w:val="002751FB"/>
    <w:rsid w:val="00276FBD"/>
    <w:rsid w:val="00286604"/>
    <w:rsid w:val="002C5D55"/>
    <w:rsid w:val="002C6F66"/>
    <w:rsid w:val="00304D85"/>
    <w:rsid w:val="00363C49"/>
    <w:rsid w:val="003A097B"/>
    <w:rsid w:val="003E79A3"/>
    <w:rsid w:val="004167F4"/>
    <w:rsid w:val="00434957"/>
    <w:rsid w:val="0045016C"/>
    <w:rsid w:val="004C40B2"/>
    <w:rsid w:val="00512187"/>
    <w:rsid w:val="005351FA"/>
    <w:rsid w:val="00585433"/>
    <w:rsid w:val="00607BE0"/>
    <w:rsid w:val="0079728B"/>
    <w:rsid w:val="00806755"/>
    <w:rsid w:val="00846B95"/>
    <w:rsid w:val="009340E5"/>
    <w:rsid w:val="00994E00"/>
    <w:rsid w:val="00A050AF"/>
    <w:rsid w:val="00AD1D42"/>
    <w:rsid w:val="00B43113"/>
    <w:rsid w:val="00BA6650"/>
    <w:rsid w:val="00BA6BF4"/>
    <w:rsid w:val="00BF1A65"/>
    <w:rsid w:val="00C15BCA"/>
    <w:rsid w:val="00C61A1D"/>
    <w:rsid w:val="00CA57D2"/>
    <w:rsid w:val="00CD0B0B"/>
    <w:rsid w:val="00D47DFD"/>
    <w:rsid w:val="00DF6C86"/>
    <w:rsid w:val="00E50D72"/>
    <w:rsid w:val="00F13226"/>
    <w:rsid w:val="00F47C88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761EF-EB7D-4764-82EA-DFAD7FF8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souccar</dc:creator>
  <cp:keywords/>
  <dc:description/>
  <cp:lastModifiedBy>bashir souccar</cp:lastModifiedBy>
  <cp:revision>4</cp:revision>
  <cp:lastPrinted>2020-10-30T16:08:00Z</cp:lastPrinted>
  <dcterms:created xsi:type="dcterms:W3CDTF">2020-10-30T16:09:00Z</dcterms:created>
  <dcterms:modified xsi:type="dcterms:W3CDTF">2021-02-24T07:32:00Z</dcterms:modified>
</cp:coreProperties>
</file>